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5F" w:rsidRPr="0069006D" w:rsidRDefault="0069006D" w:rsidP="0069006D">
      <w:pPr>
        <w:pStyle w:val="ab"/>
        <w:jc w:val="left"/>
        <w:rPr>
          <w:rFonts w:eastAsia="BatangChe"/>
          <w:b w:val="0"/>
          <w:sz w:val="24"/>
          <w:szCs w:val="24"/>
        </w:rPr>
      </w:pPr>
      <w:proofErr w:type="gramStart"/>
      <w:r w:rsidRPr="0069006D">
        <w:rPr>
          <w:rFonts w:eastAsia="BatangChe"/>
          <w:b w:val="0"/>
          <w:sz w:val="24"/>
          <w:szCs w:val="24"/>
        </w:rPr>
        <w:t>СОГЛАСОВАНО</w:t>
      </w:r>
      <w:proofErr w:type="gramEnd"/>
      <w:r w:rsidRPr="0069006D">
        <w:rPr>
          <w:rFonts w:eastAsia="BatangChe"/>
          <w:b w:val="0"/>
          <w:sz w:val="24"/>
          <w:szCs w:val="24"/>
        </w:rPr>
        <w:t xml:space="preserve">        </w:t>
      </w:r>
      <w:r w:rsidR="00905E25">
        <w:rPr>
          <w:rFonts w:eastAsia="BatangChe"/>
          <w:b w:val="0"/>
          <w:sz w:val="24"/>
          <w:szCs w:val="24"/>
        </w:rPr>
        <w:t xml:space="preserve">                                           </w:t>
      </w:r>
      <w:r w:rsidRPr="0069006D">
        <w:rPr>
          <w:rFonts w:eastAsia="BatangChe"/>
          <w:b w:val="0"/>
          <w:sz w:val="24"/>
          <w:szCs w:val="24"/>
        </w:rPr>
        <w:t xml:space="preserve"> </w:t>
      </w:r>
      <w:r w:rsidR="00BB3F5F" w:rsidRPr="0069006D">
        <w:rPr>
          <w:rFonts w:eastAsia="BatangChe"/>
          <w:b w:val="0"/>
          <w:sz w:val="24"/>
          <w:szCs w:val="24"/>
        </w:rPr>
        <w:t>Р</w:t>
      </w:r>
      <w:r w:rsidRPr="0069006D">
        <w:rPr>
          <w:rFonts w:eastAsia="BatangChe"/>
          <w:b w:val="0"/>
          <w:sz w:val="24"/>
          <w:szCs w:val="24"/>
        </w:rPr>
        <w:t xml:space="preserve">АССМОТРЕНО         </w:t>
      </w:r>
      <w:r w:rsidR="00905E25">
        <w:rPr>
          <w:rFonts w:eastAsia="BatangChe"/>
          <w:b w:val="0"/>
          <w:sz w:val="24"/>
          <w:szCs w:val="24"/>
        </w:rPr>
        <w:t xml:space="preserve">                                         </w:t>
      </w:r>
      <w:r w:rsidRPr="0069006D">
        <w:rPr>
          <w:rFonts w:eastAsia="BatangChe"/>
          <w:b w:val="0"/>
          <w:sz w:val="24"/>
          <w:szCs w:val="24"/>
        </w:rPr>
        <w:t xml:space="preserve">      </w:t>
      </w:r>
      <w:r w:rsidR="00BB3F5F" w:rsidRPr="0069006D">
        <w:rPr>
          <w:rFonts w:eastAsia="BatangChe"/>
          <w:b w:val="0"/>
          <w:sz w:val="24"/>
          <w:szCs w:val="24"/>
        </w:rPr>
        <w:t>УТВЕРЖДЕНО</w:t>
      </w:r>
    </w:p>
    <w:p w:rsidR="00BB3F5F" w:rsidRPr="0069006D" w:rsidRDefault="00BB3F5F" w:rsidP="0069006D">
      <w:pPr>
        <w:pStyle w:val="ab"/>
        <w:jc w:val="left"/>
        <w:rPr>
          <w:rFonts w:eastAsia="BatangChe"/>
          <w:sz w:val="24"/>
          <w:szCs w:val="24"/>
        </w:rPr>
      </w:pPr>
      <w:r w:rsidRPr="0069006D">
        <w:rPr>
          <w:rFonts w:eastAsia="BatangChe"/>
          <w:b w:val="0"/>
          <w:sz w:val="24"/>
          <w:szCs w:val="24"/>
        </w:rPr>
        <w:t>Со</w:t>
      </w:r>
      <w:r w:rsidR="0069006D" w:rsidRPr="0069006D">
        <w:rPr>
          <w:rFonts w:eastAsia="BatangChe"/>
          <w:b w:val="0"/>
          <w:sz w:val="24"/>
          <w:szCs w:val="24"/>
        </w:rPr>
        <w:t xml:space="preserve">ветом Школы       </w:t>
      </w:r>
      <w:r w:rsidR="00905E25">
        <w:rPr>
          <w:rFonts w:eastAsia="BatangChe"/>
          <w:b w:val="0"/>
          <w:sz w:val="24"/>
          <w:szCs w:val="24"/>
        </w:rPr>
        <w:t xml:space="preserve">                                              </w:t>
      </w:r>
      <w:r w:rsidR="0069006D" w:rsidRPr="0069006D">
        <w:rPr>
          <w:rFonts w:eastAsia="BatangChe"/>
          <w:b w:val="0"/>
          <w:sz w:val="24"/>
          <w:szCs w:val="24"/>
        </w:rPr>
        <w:t xml:space="preserve"> Педагогическим советом    </w:t>
      </w:r>
      <w:r w:rsidR="00905E25">
        <w:rPr>
          <w:rFonts w:eastAsia="BatangChe"/>
          <w:b w:val="0"/>
          <w:sz w:val="24"/>
          <w:szCs w:val="24"/>
        </w:rPr>
        <w:t xml:space="preserve">                                       </w:t>
      </w:r>
      <w:r w:rsidRPr="0069006D">
        <w:rPr>
          <w:rFonts w:eastAsia="BatangChe"/>
          <w:b w:val="0"/>
          <w:sz w:val="24"/>
          <w:szCs w:val="24"/>
        </w:rPr>
        <w:t>приказом директора школы</w:t>
      </w:r>
    </w:p>
    <w:p w:rsidR="00BB3F5F" w:rsidRPr="0069006D" w:rsidRDefault="00BB3F5F" w:rsidP="0069006D">
      <w:pPr>
        <w:pStyle w:val="ab"/>
        <w:jc w:val="left"/>
        <w:rPr>
          <w:rFonts w:eastAsia="BatangChe"/>
          <w:b w:val="0"/>
          <w:sz w:val="24"/>
          <w:szCs w:val="24"/>
        </w:rPr>
      </w:pPr>
      <w:r w:rsidRPr="0069006D">
        <w:rPr>
          <w:rFonts w:eastAsia="BatangChe"/>
          <w:b w:val="0"/>
          <w:sz w:val="24"/>
          <w:szCs w:val="24"/>
        </w:rPr>
        <w:t xml:space="preserve">Протокол  № ___   </w:t>
      </w:r>
      <w:r w:rsidR="00905E25">
        <w:rPr>
          <w:rFonts w:eastAsia="BatangChe"/>
          <w:b w:val="0"/>
          <w:sz w:val="24"/>
          <w:szCs w:val="24"/>
        </w:rPr>
        <w:t xml:space="preserve">                                                  </w:t>
      </w:r>
      <w:proofErr w:type="gramStart"/>
      <w:r w:rsidR="0033754D">
        <w:rPr>
          <w:rFonts w:eastAsia="BatangChe"/>
          <w:b w:val="0"/>
          <w:sz w:val="24"/>
          <w:szCs w:val="24"/>
        </w:rPr>
        <w:t>Протокол</w:t>
      </w:r>
      <w:proofErr w:type="gramEnd"/>
      <w:r w:rsidR="0033754D">
        <w:rPr>
          <w:rFonts w:eastAsia="BatangChe"/>
          <w:b w:val="0"/>
          <w:sz w:val="24"/>
          <w:szCs w:val="24"/>
        </w:rPr>
        <w:t xml:space="preserve"> № 1 от 28.08</w:t>
      </w:r>
      <w:r w:rsidR="005F4902">
        <w:rPr>
          <w:rFonts w:eastAsia="BatangChe"/>
          <w:b w:val="0"/>
          <w:sz w:val="24"/>
          <w:szCs w:val="24"/>
        </w:rPr>
        <w:t>.2023</w:t>
      </w:r>
      <w:r w:rsidR="00905E25">
        <w:rPr>
          <w:rFonts w:eastAsia="BatangChe"/>
          <w:b w:val="0"/>
          <w:sz w:val="24"/>
          <w:szCs w:val="24"/>
        </w:rPr>
        <w:t xml:space="preserve">                                  </w:t>
      </w:r>
      <w:r w:rsidR="0033754D">
        <w:rPr>
          <w:rFonts w:eastAsia="BatangChe"/>
          <w:b w:val="0"/>
          <w:sz w:val="24"/>
          <w:szCs w:val="24"/>
        </w:rPr>
        <w:t>от28.08</w:t>
      </w:r>
      <w:r w:rsidR="005F4902">
        <w:rPr>
          <w:rFonts w:eastAsia="BatangChe"/>
          <w:b w:val="0"/>
          <w:sz w:val="24"/>
          <w:szCs w:val="24"/>
        </w:rPr>
        <w:t xml:space="preserve">.2023 </w:t>
      </w:r>
      <w:r w:rsidR="0033754D">
        <w:rPr>
          <w:rFonts w:eastAsia="BatangChe"/>
          <w:b w:val="0"/>
          <w:sz w:val="24"/>
          <w:szCs w:val="24"/>
        </w:rPr>
        <w:t>№ 5</w:t>
      </w:r>
      <w:r w:rsidR="00555039" w:rsidRPr="0069006D">
        <w:rPr>
          <w:rFonts w:eastAsia="BatangChe"/>
          <w:b w:val="0"/>
          <w:sz w:val="24"/>
          <w:szCs w:val="24"/>
        </w:rPr>
        <w:t xml:space="preserve">                   </w:t>
      </w:r>
    </w:p>
    <w:p w:rsidR="00BB3F5F" w:rsidRPr="0069006D" w:rsidRDefault="0033754D" w:rsidP="0069006D">
      <w:pPr>
        <w:pStyle w:val="ab"/>
        <w:jc w:val="left"/>
        <w:rPr>
          <w:rFonts w:eastAsia="BatangChe"/>
          <w:b w:val="0"/>
          <w:sz w:val="24"/>
          <w:szCs w:val="24"/>
        </w:rPr>
      </w:pPr>
      <w:r>
        <w:rPr>
          <w:rFonts w:eastAsia="BatangChe"/>
          <w:b w:val="0"/>
          <w:sz w:val="24"/>
          <w:szCs w:val="24"/>
        </w:rPr>
        <w:t>от  28.08.2023</w:t>
      </w:r>
    </w:p>
    <w:p w:rsidR="00BB3F5F" w:rsidRPr="0069006D" w:rsidRDefault="00BB3F5F" w:rsidP="0069006D">
      <w:pPr>
        <w:pStyle w:val="ab"/>
        <w:jc w:val="left"/>
        <w:rPr>
          <w:rFonts w:eastAsia="BatangChe"/>
          <w:sz w:val="24"/>
          <w:szCs w:val="24"/>
        </w:rPr>
      </w:pPr>
    </w:p>
    <w:p w:rsidR="00BB3F5F" w:rsidRPr="0069006D" w:rsidRDefault="00BB3F5F" w:rsidP="0069006D">
      <w:pPr>
        <w:pStyle w:val="ab"/>
        <w:jc w:val="left"/>
        <w:rPr>
          <w:rFonts w:eastAsia="BatangChe"/>
          <w:sz w:val="24"/>
          <w:szCs w:val="24"/>
        </w:rPr>
      </w:pPr>
    </w:p>
    <w:p w:rsidR="00BB3F5F" w:rsidRPr="00BB3F5F" w:rsidRDefault="00BB3F5F" w:rsidP="00BB3F5F">
      <w:pPr>
        <w:pStyle w:val="ab"/>
        <w:rPr>
          <w:rFonts w:eastAsia="BatangChe"/>
          <w:szCs w:val="28"/>
        </w:rPr>
      </w:pPr>
    </w:p>
    <w:p w:rsidR="00BB3F5F" w:rsidRDefault="00BB3F5F" w:rsidP="00BB3F5F">
      <w:pPr>
        <w:pStyle w:val="ab"/>
        <w:rPr>
          <w:rFonts w:eastAsia="BatangChe"/>
          <w:szCs w:val="28"/>
        </w:rPr>
      </w:pPr>
    </w:p>
    <w:p w:rsidR="007703C5" w:rsidRPr="00BB3F5F" w:rsidRDefault="007703C5" w:rsidP="00BB3F5F">
      <w:pPr>
        <w:pStyle w:val="ab"/>
        <w:rPr>
          <w:rFonts w:eastAsia="BatangChe"/>
          <w:szCs w:val="28"/>
        </w:rPr>
      </w:pPr>
    </w:p>
    <w:p w:rsidR="00BB3F5F" w:rsidRPr="00BB3F5F" w:rsidRDefault="00BB3F5F" w:rsidP="00BB3F5F">
      <w:pPr>
        <w:pStyle w:val="ab"/>
        <w:rPr>
          <w:rFonts w:eastAsia="BatangChe"/>
          <w:szCs w:val="28"/>
        </w:rPr>
      </w:pPr>
    </w:p>
    <w:p w:rsidR="00BB3F5F" w:rsidRPr="00BB3F5F" w:rsidRDefault="00BB3F5F" w:rsidP="00BB3F5F">
      <w:pPr>
        <w:pStyle w:val="ab"/>
        <w:rPr>
          <w:rFonts w:eastAsia="BatangChe"/>
          <w:szCs w:val="28"/>
        </w:rPr>
      </w:pPr>
    </w:p>
    <w:p w:rsidR="00BB3F5F" w:rsidRPr="00BB3F5F" w:rsidRDefault="00905D61" w:rsidP="00BB3F5F">
      <w:pPr>
        <w:pStyle w:val="ab"/>
        <w:rPr>
          <w:rFonts w:eastAsia="BatangChe"/>
          <w:szCs w:val="28"/>
        </w:rPr>
      </w:pPr>
      <w:r w:rsidRPr="00BB3F5F">
        <w:rPr>
          <w:rFonts w:eastAsia="BatangChe"/>
          <w:szCs w:val="28"/>
        </w:rPr>
        <w:t>ОТЧЕТ О САМООБСЛЕДОВАНИИ</w:t>
      </w:r>
    </w:p>
    <w:p w:rsidR="00BB3F5F" w:rsidRPr="00BB3F5F" w:rsidRDefault="00BB3F5F" w:rsidP="00BB3F5F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BB3F5F" w:rsidRPr="00BB3F5F" w:rsidRDefault="00BB3F5F" w:rsidP="00BB3F5F">
      <w:pPr>
        <w:pBdr>
          <w:bottom w:val="single" w:sz="4" w:space="0" w:color="auto"/>
        </w:pBdr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B3F5F">
        <w:rPr>
          <w:rFonts w:ascii="Times New Roman" w:eastAsia="BatangChe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BB3F5F" w:rsidRPr="00BB3F5F" w:rsidRDefault="00BB3F5F" w:rsidP="00BB3F5F">
      <w:pPr>
        <w:jc w:val="center"/>
        <w:rPr>
          <w:rFonts w:ascii="Times New Roman" w:eastAsia="BatangChe" w:hAnsi="Times New Roman" w:cs="Times New Roman"/>
          <w:i/>
          <w:sz w:val="24"/>
          <w:szCs w:val="28"/>
        </w:rPr>
      </w:pPr>
      <w:r w:rsidRPr="00BB3F5F">
        <w:rPr>
          <w:rFonts w:ascii="Times New Roman" w:eastAsia="BatangChe" w:hAnsi="Times New Roman" w:cs="Times New Roman"/>
          <w:i/>
          <w:sz w:val="24"/>
          <w:szCs w:val="28"/>
        </w:rPr>
        <w:t>(наименование ОУ в соответствии с Уставом)</w:t>
      </w:r>
    </w:p>
    <w:p w:rsidR="00BB3F5F" w:rsidRPr="00BB3F5F" w:rsidRDefault="00BB3F5F" w:rsidP="00BB3F5F">
      <w:pPr>
        <w:jc w:val="center"/>
        <w:rPr>
          <w:rFonts w:ascii="Times New Roman" w:eastAsia="BatangChe" w:hAnsi="Times New Roman" w:cs="Times New Roman"/>
          <w:i/>
          <w:sz w:val="28"/>
          <w:szCs w:val="28"/>
        </w:rPr>
      </w:pPr>
    </w:p>
    <w:p w:rsidR="00BB3F5F" w:rsidRPr="00BB3F5F" w:rsidRDefault="00BB3F5F" w:rsidP="00BB3F5F">
      <w:pPr>
        <w:pBdr>
          <w:bottom w:val="single" w:sz="4" w:space="1" w:color="auto"/>
        </w:pBdr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BB3F5F">
        <w:rPr>
          <w:rFonts w:ascii="Times New Roman" w:eastAsia="BatangChe" w:hAnsi="Times New Roman" w:cs="Times New Roman"/>
          <w:sz w:val="28"/>
          <w:szCs w:val="28"/>
        </w:rPr>
        <w:t>«</w:t>
      </w:r>
      <w:r w:rsidR="00FB3998">
        <w:rPr>
          <w:rFonts w:ascii="Times New Roman" w:eastAsia="BatangChe" w:hAnsi="Times New Roman" w:cs="Times New Roman"/>
          <w:sz w:val="28"/>
          <w:szCs w:val="28"/>
        </w:rPr>
        <w:t xml:space="preserve">Эрдниевская </w:t>
      </w:r>
      <w:r w:rsidRPr="00BB3F5F">
        <w:rPr>
          <w:rFonts w:ascii="Times New Roman" w:eastAsia="BatangChe" w:hAnsi="Times New Roman" w:cs="Times New Roman"/>
          <w:sz w:val="28"/>
          <w:szCs w:val="28"/>
        </w:rPr>
        <w:t>средняя общеобразовательная школа</w:t>
      </w:r>
      <w:r w:rsidR="00FB3998">
        <w:rPr>
          <w:rFonts w:ascii="Times New Roman" w:eastAsia="BatangChe" w:hAnsi="Times New Roman" w:cs="Times New Roman"/>
          <w:sz w:val="28"/>
          <w:szCs w:val="28"/>
        </w:rPr>
        <w:t xml:space="preserve"> имени Э.М. Кектеева</w:t>
      </w:r>
      <w:r w:rsidRPr="00BB3F5F">
        <w:rPr>
          <w:rFonts w:ascii="Times New Roman" w:eastAsia="BatangChe" w:hAnsi="Times New Roman" w:cs="Times New Roman"/>
          <w:sz w:val="28"/>
          <w:szCs w:val="28"/>
        </w:rPr>
        <w:t xml:space="preserve">» </w:t>
      </w:r>
    </w:p>
    <w:p w:rsidR="00BB3F5F" w:rsidRPr="00BB3F5F" w:rsidRDefault="00BB3F5F" w:rsidP="00BB3F5F">
      <w:pPr>
        <w:jc w:val="center"/>
        <w:rPr>
          <w:rFonts w:ascii="Times New Roman" w:eastAsia="BatangChe" w:hAnsi="Times New Roman" w:cs="Times New Roman"/>
          <w:i/>
          <w:sz w:val="28"/>
          <w:szCs w:val="28"/>
        </w:rPr>
      </w:pPr>
    </w:p>
    <w:p w:rsidR="00BB3F5F" w:rsidRPr="00BB3F5F" w:rsidRDefault="00BB3F5F" w:rsidP="00BB3F5F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за</w:t>
      </w:r>
      <w:r w:rsidR="00905E25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33754D">
        <w:rPr>
          <w:rFonts w:ascii="Times New Roman" w:eastAsia="BatangChe" w:hAnsi="Times New Roman" w:cs="Times New Roman"/>
          <w:sz w:val="28"/>
          <w:szCs w:val="28"/>
        </w:rPr>
        <w:t>2023</w:t>
      </w:r>
      <w:r w:rsidRPr="00BB3F5F">
        <w:rPr>
          <w:rFonts w:ascii="Times New Roman" w:eastAsia="BatangChe" w:hAnsi="Times New Roman" w:cs="Times New Roman"/>
          <w:sz w:val="28"/>
          <w:szCs w:val="28"/>
        </w:rPr>
        <w:t xml:space="preserve"> год</w:t>
      </w:r>
    </w:p>
    <w:p w:rsidR="00BB3F5F" w:rsidRDefault="00BB3F5F" w:rsidP="000429CC">
      <w:pPr>
        <w:jc w:val="center"/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5F" w:rsidRDefault="00BB3F5F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51439070"/>
        <w:docPartObj>
          <w:docPartGallery w:val="Table of Contents"/>
          <w:docPartUnique/>
        </w:docPartObj>
      </w:sdtPr>
      <w:sdtContent>
        <w:p w:rsidR="001B2A5D" w:rsidRDefault="001B2A5D">
          <w:pPr>
            <w:pStyle w:val="af1"/>
            <w:rPr>
              <w:rStyle w:val="20"/>
              <w:b/>
              <w:color w:val="auto"/>
            </w:rPr>
          </w:pPr>
          <w:r w:rsidRPr="001B2A5D">
            <w:rPr>
              <w:rStyle w:val="20"/>
              <w:b/>
              <w:color w:val="auto"/>
            </w:rPr>
            <w:t>ОГЛАВЛЕНИЕ</w:t>
          </w:r>
        </w:p>
        <w:p w:rsidR="003261C3" w:rsidRPr="003261C3" w:rsidRDefault="003261C3" w:rsidP="003261C3">
          <w:pPr>
            <w:rPr>
              <w:lang w:eastAsia="ru-RU"/>
            </w:rPr>
          </w:pPr>
        </w:p>
        <w:p w:rsidR="003261C3" w:rsidRPr="003261C3" w:rsidRDefault="00A7567B" w:rsidP="003261C3">
          <w:pPr>
            <w:pStyle w:val="23"/>
            <w:tabs>
              <w:tab w:val="left" w:pos="660"/>
              <w:tab w:val="right" w:leader="dot" w:pos="934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7567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B2A5D" w:rsidRPr="003261C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7567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240502" w:history="1"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="003261C3" w:rsidRPr="003261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ab/>
            </w:r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СВЕДЕНИЯ ОБ ОБРАЗОВАТЕЛЬНОЙ ДЕЯТЕЛЬНОСТИ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_Toc11240502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03" w:history="1"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="003261C3" w:rsidRPr="003261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ab/>
            </w:r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СИСТЕМА УПРАВЛЕНИЯ ОБРАЗОВАТЕЛЬНОЙ ОРГАНИЗАЦИИ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_Toc11240503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04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2.1. ОРГАНЫ УПРАВЛЕНИЯ, ДЕЙСТВУЮЩИЕ В ШКОЛЕ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_Toc11240504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05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2.2. СВЕДЕНИЯ О ДОЛЖНОСТНЫХ ЛИЦАХ ОБРАЗОВАТЕЛЬНОЙ ОРГАНИЗАЦИИ: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_Toc11240505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06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2.3. СВЕДЕНИЯ О КОНТИНГЕНТЕ ОБУЧАЮЩИХСЯ В ОБРАЗОВАТЕЛЬНОЙ ОРГАНИЗАЦИИ НА НАЧАЛО ТЕКУЩЕГО УЧЕБНОГО ГОДА: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_Toc11240506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07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2.4. СВЕДЕНИЯ О ФИНАНСОВЫХ УСЛОВИЯХ РЕАЛИЗАЦИИ ОСНОВНЫХ ОБРАЗОВАТЕЛЬНЫХ ПРОГРАММ: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_Toc11240507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08" w:history="1"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3. ОЦЕНКА ОБРАЗОВАТЕЛЬНОЙ ДЕЯТЕЛЬНОСТИ.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_Toc11240508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09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3.1. ГОДОВОЙ КАЛЕНДАРНЫЙ УЧЕБНЫЙ ГРАФИК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_Toc11240509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left" w:pos="66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0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3261C3" w:rsidRPr="003261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СОДЕРЖАНИЕ ОБРАЗОВАТЕЛЬНОГО ПРОЦЕССА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_Toc11240510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left" w:pos="66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1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 w:rsidR="003261C3" w:rsidRPr="003261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ОРГАНИЗАЦИЯ МЕТОДИЧЕСКОЙ ДЕЯТЕЛЬНОСТИ ШКОЛЫ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_Toc11240511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left" w:pos="66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2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3.4.</w:t>
            </w:r>
            <w:r w:rsidR="003261C3" w:rsidRPr="003261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ОЦЕНКА УЧЕБНО-МЕТОДИЧЕСКОГО, БИБЛИОТЕЧНО-ИНФОРМАЦИОННОГО, МАТЕРИАЛЬНО-ТЕХНИЧЕСКОГО ОБЕСПЕЧЕНИЯ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_Toc11240512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left" w:pos="66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3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3.5.</w:t>
            </w:r>
            <w:r w:rsidR="003261C3" w:rsidRPr="003261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ПРИОРИТЕТНЫЕ НАПРАВЛЕНИЯ ВОСПИТАТЕЛЬНОЙ РАБОТЫ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_Toc11240513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4" w:history="1"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4. КАЧЕСТВО ОБРАЗОВАТЕЛЬНЫХ УСЛУГ</w:t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_Toc11240514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23"/>
            <w:tabs>
              <w:tab w:val="right" w:leader="dot" w:pos="934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5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4.1. ОСВОЕНИЕ ОБУЧАЮЩИМИСЯ ОБРАЗОВАТЕЛЬНЫХ СТАНДАРТОВ.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_Toc11240515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6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4.2. ВСЕРОССИ</w:t>
            </w:r>
            <w:r w:rsidR="00454C4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ЙСКИЕ ПРОВЕРОЧНЫЕ РАБОТЫ В 4-6</w:t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КЛАССАХ в 201</w:t>
            </w:r>
            <w:r w:rsidR="00454C4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_Toc11240516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17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4.3. ГОСУДАРСТВЕННАЯ ИТОГОВАЯ АТТЕСТАЦИЯ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_Toc11240517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21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4.4. РЕЗУЛЬТАТИВНОСТЬ УЧАСТИЯ В ОЛИМПИАДАХ.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_Toc11240521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22" w:history="1"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4.5. РАБОТА С ОДАРЕННЫМИ ДЕТЬМИ.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_Toc11240522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23"/>
            <w:tabs>
              <w:tab w:val="right" w:leader="dot" w:pos="934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23" w:history="1">
            <w:r w:rsidR="00162EB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4.6</w:t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ДОПОЛНИТЕЛЬНОЕ ОБРАЗОВАНИЕ.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_Toc11240523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23"/>
            <w:tabs>
              <w:tab w:val="right" w:leader="dot" w:pos="934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24" w:history="1"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5. ВОСТРЕБОВАННОСТЬ ВЫПУСКНИКОВ ШКОЛЫ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_Toc11240524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23"/>
            <w:tabs>
              <w:tab w:val="right" w:leader="dot" w:pos="934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25" w:history="1"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6. КАДРОВАЯ УКОМПЛЕКТОВАННОСТЬ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_Toc11240525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61C3" w:rsidRPr="003261C3" w:rsidRDefault="00A7567B" w:rsidP="003261C3">
          <w:pPr>
            <w:pStyle w:val="23"/>
            <w:tabs>
              <w:tab w:val="right" w:leader="dot" w:pos="934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240526" w:history="1">
            <w:r w:rsidR="003261C3" w:rsidRPr="003261C3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7. ОСНОВНЫЕ ВЫВОДЫ И НАПРАВЛЕНИЯ БЛИЖАЙШЕГО РАЗВИТИЯ</w:t>
            </w:r>
            <w:r w:rsidR="003261C3" w:rsidRPr="003261C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61C3"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_Toc11240526 \h </w:instrTex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2A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3261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A5D" w:rsidRDefault="00A7567B" w:rsidP="003261C3">
          <w:pPr>
            <w:spacing w:line="360" w:lineRule="auto"/>
          </w:pPr>
          <w:r w:rsidRPr="003261C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B2A5D" w:rsidRDefault="001B2A5D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B9" w:rsidRDefault="00162EB9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CC" w:rsidRDefault="000429CC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РЕЗУЛЬТАТАХ САМООБСЛЕДОВАНИЯ </w:t>
      </w:r>
    </w:p>
    <w:p w:rsidR="000429CC" w:rsidRDefault="000429CC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CC">
        <w:rPr>
          <w:rFonts w:ascii="Times New Roman" w:hAnsi="Times New Roman" w:cs="Times New Roman"/>
          <w:b/>
          <w:sz w:val="24"/>
          <w:szCs w:val="24"/>
        </w:rPr>
        <w:t>МКОУ «</w:t>
      </w:r>
      <w:r w:rsidR="00FB3998">
        <w:rPr>
          <w:rFonts w:ascii="Times New Roman" w:hAnsi="Times New Roman" w:cs="Times New Roman"/>
          <w:b/>
          <w:sz w:val="24"/>
          <w:szCs w:val="24"/>
        </w:rPr>
        <w:t xml:space="preserve">ЭРДНИЕВСКАЯ </w:t>
      </w:r>
      <w:r w:rsidRPr="000429CC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="00FB3998">
        <w:rPr>
          <w:rFonts w:ascii="Times New Roman" w:hAnsi="Times New Roman" w:cs="Times New Roman"/>
          <w:b/>
          <w:sz w:val="24"/>
          <w:szCs w:val="24"/>
        </w:rPr>
        <w:t xml:space="preserve"> ИМЕНИ Э. М. КЕКТЕЕВА</w:t>
      </w:r>
      <w:r w:rsidRPr="000429C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29CC" w:rsidRDefault="000429CC" w:rsidP="0004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CC">
        <w:rPr>
          <w:rFonts w:ascii="Times New Roman" w:hAnsi="Times New Roman" w:cs="Times New Roman"/>
          <w:b/>
          <w:sz w:val="24"/>
          <w:szCs w:val="24"/>
        </w:rPr>
        <w:t>ЮСТИНСКОГО Р</w:t>
      </w:r>
      <w:r w:rsidR="004A274B">
        <w:rPr>
          <w:rFonts w:ascii="Times New Roman" w:hAnsi="Times New Roman" w:cs="Times New Roman"/>
          <w:b/>
          <w:sz w:val="24"/>
          <w:szCs w:val="24"/>
        </w:rPr>
        <w:t>А</w:t>
      </w:r>
      <w:r w:rsidR="0033754D">
        <w:rPr>
          <w:rFonts w:ascii="Times New Roman" w:hAnsi="Times New Roman" w:cs="Times New Roman"/>
          <w:b/>
          <w:sz w:val="24"/>
          <w:szCs w:val="24"/>
        </w:rPr>
        <w:t>ЙОНА РЕСПУБЛИКИ КАЛМЫКИЯ ЗА 2023</w:t>
      </w:r>
      <w:r w:rsidRPr="000429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29CC" w:rsidRDefault="000429CC" w:rsidP="00813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Самообследование</w:t>
      </w:r>
      <w:r w:rsidR="00DD4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 «</w:t>
      </w:r>
      <w:r w:rsidR="00FB3998">
        <w:rPr>
          <w:rFonts w:ascii="Times New Roman" w:hAnsi="Times New Roman" w:cs="Times New Roman"/>
          <w:sz w:val="24"/>
          <w:szCs w:val="24"/>
        </w:rPr>
        <w:t xml:space="preserve">Эрдниевская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FB3998">
        <w:rPr>
          <w:rFonts w:ascii="Times New Roman" w:hAnsi="Times New Roman" w:cs="Times New Roman"/>
          <w:sz w:val="24"/>
          <w:szCs w:val="24"/>
        </w:rPr>
        <w:t xml:space="preserve"> имени Э.М. Кектеева</w:t>
      </w:r>
      <w:r>
        <w:rPr>
          <w:rFonts w:ascii="Times New Roman" w:hAnsi="Times New Roman" w:cs="Times New Roman"/>
          <w:sz w:val="24"/>
          <w:szCs w:val="24"/>
        </w:rPr>
        <w:t>» проведено в соответствии с Порядком проведения самообследования общеобразовательной организации, утвержденным приказом Министерства образования и н</w:t>
      </w:r>
      <w:r w:rsidR="00532C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уки от 144.06.2013 № 462 «Об утверждении  Порядка проведения самообследования общеобразовательной организации» </w:t>
      </w:r>
    </w:p>
    <w:p w:rsidR="000429CC" w:rsidRPr="0037788B" w:rsidRDefault="000429CC" w:rsidP="001B2A5D">
      <w:pPr>
        <w:pStyle w:val="2"/>
        <w:numPr>
          <w:ilvl w:val="0"/>
          <w:numId w:val="1"/>
        </w:numPr>
      </w:pPr>
      <w:bookmarkStart w:id="0" w:name="_Toc11240502"/>
      <w:r w:rsidRPr="0037788B">
        <w:t>ОБЩИЕ СВЕДЕНИЯ ОБ ОБРАЗОВАТЕЛЬНОЙ ДЕЯТЕЛЬНОСТИ</w:t>
      </w:r>
      <w:bookmarkEnd w:id="0"/>
    </w:p>
    <w:tbl>
      <w:tblPr>
        <w:tblW w:w="5000" w:type="pct"/>
        <w:tblLook w:val="01E0"/>
      </w:tblPr>
      <w:tblGrid>
        <w:gridCol w:w="14503"/>
      </w:tblGrid>
      <w:tr w:rsidR="000429CC" w:rsidRPr="00B314AD" w:rsidTr="00C5748E">
        <w:tc>
          <w:tcPr>
            <w:tcW w:w="5000" w:type="pct"/>
            <w:shd w:val="clear" w:color="auto" w:fill="auto"/>
          </w:tcPr>
          <w:p w:rsidR="000429CC" w:rsidRPr="00B314AD" w:rsidRDefault="000429CC" w:rsidP="000429CC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rStyle w:val="a4"/>
                <w:b w:val="0"/>
              </w:rPr>
            </w:pPr>
            <w:r w:rsidRPr="00B314AD">
              <w:rPr>
                <w:rStyle w:val="a4"/>
                <w:b w:val="0"/>
              </w:rPr>
              <w:t xml:space="preserve">Полное наименование образовательной организации в соответствии с уставом: </w:t>
            </w:r>
          </w:p>
        </w:tc>
      </w:tr>
      <w:tr w:rsidR="000429CC" w:rsidRPr="00B314AD" w:rsidTr="00C5748E">
        <w:tc>
          <w:tcPr>
            <w:tcW w:w="5000" w:type="pct"/>
            <w:shd w:val="clear" w:color="auto" w:fill="auto"/>
          </w:tcPr>
          <w:p w:rsidR="000429CC" w:rsidRPr="00873DF2" w:rsidRDefault="000429CC" w:rsidP="00FB399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314AD">
              <w:t>1.2. Учредитель (учредители</w:t>
            </w:r>
            <w:r w:rsidRPr="00B314AD">
              <w:rPr>
                <w:u w:val="single"/>
              </w:rPr>
              <w:t xml:space="preserve">): </w:t>
            </w:r>
            <w:r>
              <w:rPr>
                <w:u w:val="single"/>
              </w:rPr>
              <w:t>Муниципальное казенное общеобразовательное учреждение «</w:t>
            </w:r>
            <w:r w:rsidR="00FB3998">
              <w:rPr>
                <w:u w:val="single"/>
              </w:rPr>
              <w:t xml:space="preserve">Эрдниевская </w:t>
            </w:r>
            <w:r>
              <w:rPr>
                <w:u w:val="single"/>
              </w:rPr>
              <w:t>средняя общеобраз</w:t>
            </w:r>
            <w:r w:rsidR="00532C4B">
              <w:rPr>
                <w:u w:val="single"/>
              </w:rPr>
              <w:t>ов</w:t>
            </w:r>
            <w:r>
              <w:rPr>
                <w:u w:val="single"/>
              </w:rPr>
              <w:t>ательная школа</w:t>
            </w:r>
            <w:r w:rsidR="00FB3998">
              <w:rPr>
                <w:u w:val="single"/>
              </w:rPr>
              <w:t xml:space="preserve"> имени Э.М. Кектеева</w:t>
            </w:r>
            <w:r>
              <w:rPr>
                <w:u w:val="single"/>
              </w:rPr>
              <w:t>»</w:t>
            </w:r>
          </w:p>
        </w:tc>
      </w:tr>
      <w:tr w:rsidR="000429CC" w:rsidRPr="00B314AD" w:rsidTr="00C5748E">
        <w:tc>
          <w:tcPr>
            <w:tcW w:w="5000" w:type="pct"/>
            <w:shd w:val="clear" w:color="auto" w:fill="auto"/>
          </w:tcPr>
          <w:p w:rsidR="000429CC" w:rsidRPr="00B314AD" w:rsidRDefault="000429CC" w:rsidP="00FB3998">
            <w:pPr>
              <w:pStyle w:val="a3"/>
              <w:spacing w:before="0" w:beforeAutospacing="0" w:after="0" w:afterAutospacing="0"/>
              <w:jc w:val="both"/>
            </w:pPr>
            <w:r w:rsidRPr="00B314AD">
              <w:rPr>
                <w:rStyle w:val="a4"/>
                <w:b w:val="0"/>
              </w:rPr>
              <w:t xml:space="preserve">1.3. Место нахождения (юридический адрес) организации в соответствии с уставом: </w:t>
            </w:r>
            <w:r w:rsidRPr="000429CC">
              <w:rPr>
                <w:rStyle w:val="a4"/>
                <w:b w:val="0"/>
                <w:u w:val="single"/>
              </w:rPr>
              <w:t>Республика Калмыкия, Юстинский район, п</w:t>
            </w:r>
            <w:proofErr w:type="gramStart"/>
            <w:r w:rsidRPr="000429CC">
              <w:rPr>
                <w:rStyle w:val="a4"/>
                <w:b w:val="0"/>
                <w:u w:val="single"/>
              </w:rPr>
              <w:t>.</w:t>
            </w:r>
            <w:r w:rsidR="00FB3998">
              <w:rPr>
                <w:rStyle w:val="a4"/>
                <w:b w:val="0"/>
                <w:u w:val="single"/>
              </w:rPr>
              <w:t>Э</w:t>
            </w:r>
            <w:proofErr w:type="gramEnd"/>
            <w:r w:rsidR="00FB3998">
              <w:rPr>
                <w:rStyle w:val="a4"/>
                <w:b w:val="0"/>
                <w:u w:val="single"/>
              </w:rPr>
              <w:t>рдниевский</w:t>
            </w:r>
            <w:r w:rsidRPr="000429CC">
              <w:rPr>
                <w:rStyle w:val="a4"/>
                <w:b w:val="0"/>
                <w:u w:val="single"/>
              </w:rPr>
              <w:t>, ул.</w:t>
            </w:r>
            <w:r w:rsidR="00FB3998">
              <w:rPr>
                <w:rStyle w:val="a4"/>
                <w:b w:val="0"/>
                <w:u w:val="single"/>
              </w:rPr>
              <w:t>Школьная</w:t>
            </w:r>
            <w:r w:rsidRPr="000429CC">
              <w:rPr>
                <w:rStyle w:val="a4"/>
                <w:b w:val="0"/>
                <w:u w:val="single"/>
              </w:rPr>
              <w:t>, 2</w:t>
            </w:r>
            <w:r w:rsidR="00FB3998">
              <w:rPr>
                <w:rStyle w:val="a4"/>
                <w:b w:val="0"/>
                <w:u w:val="single"/>
              </w:rPr>
              <w:t>.</w:t>
            </w:r>
          </w:p>
        </w:tc>
      </w:tr>
      <w:tr w:rsidR="000429CC" w:rsidRPr="00B314AD" w:rsidTr="00C5748E">
        <w:tc>
          <w:tcPr>
            <w:tcW w:w="5000" w:type="pct"/>
            <w:shd w:val="clear" w:color="auto" w:fill="auto"/>
          </w:tcPr>
          <w:p w:rsidR="000429CC" w:rsidRPr="00B314AD" w:rsidRDefault="00FB3998" w:rsidP="00C5748E">
            <w:pPr>
              <w:pStyle w:val="a3"/>
              <w:spacing w:before="0" w:beforeAutospacing="0" w:after="0" w:afterAutospacing="0"/>
              <w:jc w:val="both"/>
            </w:pPr>
            <w:r>
              <w:t>1.4. Место</w:t>
            </w:r>
            <w:r w:rsidR="000429CC" w:rsidRPr="00B314AD">
              <w:t xml:space="preserve"> осуществления образовательной деятельности в соответствии с лицензией на право осуществления образовательной деятельности:   </w:t>
            </w:r>
            <w:r w:rsidRPr="000429CC">
              <w:rPr>
                <w:rStyle w:val="a4"/>
                <w:b w:val="0"/>
                <w:u w:val="single"/>
              </w:rPr>
              <w:t>Республика Калмыкия, Юстинский район, п</w:t>
            </w:r>
            <w:proofErr w:type="gramStart"/>
            <w:r w:rsidRPr="000429CC">
              <w:rPr>
                <w:rStyle w:val="a4"/>
                <w:b w:val="0"/>
                <w:u w:val="single"/>
              </w:rPr>
              <w:t>.</w:t>
            </w:r>
            <w:r>
              <w:rPr>
                <w:rStyle w:val="a4"/>
                <w:b w:val="0"/>
                <w:u w:val="single"/>
              </w:rPr>
              <w:t>Э</w:t>
            </w:r>
            <w:proofErr w:type="gramEnd"/>
            <w:r>
              <w:rPr>
                <w:rStyle w:val="a4"/>
                <w:b w:val="0"/>
                <w:u w:val="single"/>
              </w:rPr>
              <w:t>рдниевский</w:t>
            </w:r>
            <w:r w:rsidRPr="000429CC">
              <w:rPr>
                <w:rStyle w:val="a4"/>
                <w:b w:val="0"/>
                <w:u w:val="single"/>
              </w:rPr>
              <w:t>, ул.</w:t>
            </w:r>
            <w:r>
              <w:rPr>
                <w:rStyle w:val="a4"/>
                <w:b w:val="0"/>
                <w:u w:val="single"/>
              </w:rPr>
              <w:t>Школьная</w:t>
            </w:r>
            <w:r w:rsidRPr="000429CC">
              <w:rPr>
                <w:rStyle w:val="a4"/>
                <w:b w:val="0"/>
                <w:u w:val="single"/>
              </w:rPr>
              <w:t>, 2</w:t>
            </w:r>
            <w:r>
              <w:rPr>
                <w:rStyle w:val="a4"/>
                <w:b w:val="0"/>
                <w:u w:val="single"/>
              </w:rPr>
              <w:t>.</w:t>
            </w:r>
          </w:p>
        </w:tc>
      </w:tr>
    </w:tbl>
    <w:p w:rsidR="000429CC" w:rsidRDefault="000429CC" w:rsidP="002E3539">
      <w:pPr>
        <w:pStyle w:val="001-"/>
        <w:spacing w:after="0"/>
        <w:jc w:val="left"/>
      </w:pPr>
    </w:p>
    <w:p w:rsidR="00454C42" w:rsidRPr="00B314AD" w:rsidRDefault="00454C42" w:rsidP="00454C42">
      <w:pPr>
        <w:pStyle w:val="001-"/>
        <w:spacing w:after="0"/>
      </w:pPr>
      <w:r w:rsidRPr="00B314AD">
        <w:t>Раздел 2. Сведения об образовательной организации (без учета филиалов)</w:t>
      </w:r>
    </w:p>
    <w:tbl>
      <w:tblPr>
        <w:tblW w:w="5000" w:type="pct"/>
        <w:tblLook w:val="01E0"/>
      </w:tblPr>
      <w:tblGrid>
        <w:gridCol w:w="14503"/>
      </w:tblGrid>
      <w:tr w:rsidR="00454C42" w:rsidRPr="00B314AD" w:rsidTr="00454C42">
        <w:tc>
          <w:tcPr>
            <w:tcW w:w="5000" w:type="pct"/>
            <w:shd w:val="clear" w:color="auto" w:fill="auto"/>
          </w:tcPr>
          <w:p w:rsidR="00454C42" w:rsidRPr="00B314AD" w:rsidRDefault="00454C42" w:rsidP="00454C42">
            <w:pPr>
              <w:pStyle w:val="a3"/>
              <w:spacing w:before="0" w:beforeAutospacing="0" w:after="0" w:afterAutospacing="0"/>
              <w:jc w:val="both"/>
            </w:pPr>
            <w:r w:rsidRPr="00B314AD">
              <w:rPr>
                <w:rStyle w:val="a4"/>
                <w:b w:val="0"/>
              </w:rPr>
              <w:t>2.1. Телефон (с указанием кода междугородной связи):</w:t>
            </w:r>
            <w:r w:rsidR="00FB3998" w:rsidRPr="00A91A57">
              <w:rPr>
                <w:b/>
                <w:i/>
              </w:rPr>
              <w:t xml:space="preserve"> 8-(847-44)-944-40</w:t>
            </w:r>
          </w:p>
        </w:tc>
      </w:tr>
      <w:tr w:rsidR="00454C42" w:rsidRPr="00B314AD" w:rsidTr="00454C42">
        <w:tc>
          <w:tcPr>
            <w:tcW w:w="5000" w:type="pct"/>
            <w:shd w:val="clear" w:color="auto" w:fill="auto"/>
          </w:tcPr>
          <w:p w:rsidR="00454C42" w:rsidRPr="00B314AD" w:rsidRDefault="00454C42" w:rsidP="00454C42">
            <w:pPr>
              <w:pStyle w:val="a3"/>
              <w:spacing w:before="0" w:beforeAutospacing="0" w:after="0" w:afterAutospacing="0"/>
              <w:jc w:val="both"/>
            </w:pPr>
            <w:r w:rsidRPr="00B314AD">
              <w:rPr>
                <w:rStyle w:val="a4"/>
                <w:b w:val="0"/>
              </w:rPr>
              <w:t>2.</w:t>
            </w:r>
            <w:r>
              <w:rPr>
                <w:rStyle w:val="a4"/>
                <w:b w:val="0"/>
              </w:rPr>
              <w:t>2</w:t>
            </w:r>
            <w:r w:rsidRPr="00B314AD">
              <w:rPr>
                <w:rStyle w:val="a4"/>
                <w:b w:val="0"/>
              </w:rPr>
              <w:t xml:space="preserve">. Адрес электронной почты: </w:t>
            </w:r>
            <w:hyperlink r:id="rId6" w:history="1">
              <w:r w:rsidR="00FB3998" w:rsidRPr="00A91A57">
                <w:rPr>
                  <w:rStyle w:val="a7"/>
                  <w:b/>
                  <w:i/>
                  <w:lang w:val="en-US"/>
                </w:rPr>
                <w:t>danzanlidz</w:t>
              </w:r>
              <w:r w:rsidR="00FB3998" w:rsidRPr="00A91A57">
                <w:rPr>
                  <w:rStyle w:val="a7"/>
                  <w:b/>
                  <w:i/>
                </w:rPr>
                <w:t>@</w:t>
              </w:r>
              <w:r w:rsidR="00FB3998" w:rsidRPr="00A91A57">
                <w:rPr>
                  <w:rStyle w:val="a7"/>
                  <w:b/>
                  <w:i/>
                  <w:lang w:val="en-US"/>
                </w:rPr>
                <w:t>mail</w:t>
              </w:r>
              <w:r w:rsidR="00FB3998" w:rsidRPr="00A91A57">
                <w:rPr>
                  <w:rStyle w:val="a7"/>
                  <w:b/>
                  <w:i/>
                </w:rPr>
                <w:t>.</w:t>
              </w:r>
              <w:r w:rsidR="00FB3998" w:rsidRPr="00A91A57">
                <w:rPr>
                  <w:rStyle w:val="a7"/>
                  <w:b/>
                  <w:i/>
                  <w:lang w:val="en-US"/>
                </w:rPr>
                <w:t>ru</w:t>
              </w:r>
            </w:hyperlink>
          </w:p>
        </w:tc>
      </w:tr>
    </w:tbl>
    <w:p w:rsidR="00454C42" w:rsidRPr="00B314AD" w:rsidRDefault="00454C42" w:rsidP="00454C42">
      <w:pPr>
        <w:pStyle w:val="002-"/>
        <w:rPr>
          <w:sz w:val="24"/>
        </w:rPr>
      </w:pPr>
      <w:r w:rsidRPr="00B314AD">
        <w:rPr>
          <w:b w:val="0"/>
          <w:sz w:val="24"/>
        </w:rPr>
        <w:t>2.</w:t>
      </w:r>
      <w:r>
        <w:rPr>
          <w:b w:val="0"/>
          <w:sz w:val="24"/>
        </w:rPr>
        <w:t>3</w:t>
      </w:r>
      <w:r w:rsidRPr="00B314AD">
        <w:rPr>
          <w:b w:val="0"/>
          <w:sz w:val="24"/>
        </w:rPr>
        <w:t>.</w:t>
      </w:r>
      <w:r w:rsidRPr="00B314AD">
        <w:rPr>
          <w:sz w:val="24"/>
        </w:rPr>
        <w:t xml:space="preserve"> Адрес для внесения в банк данных об аккредитованных образовательных учреждениях: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1"/>
        <w:gridCol w:w="7252"/>
      </w:tblGrid>
      <w:tr w:rsidR="00454C42" w:rsidRPr="00B314AD" w:rsidTr="00454C42"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35931</w:t>
            </w:r>
            <w:r w:rsidR="00FB3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4C42" w:rsidRPr="00B314AD" w:rsidTr="00454C42"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00" w:type="pct"/>
            <w:shd w:val="clear" w:color="auto" w:fill="auto"/>
          </w:tcPr>
          <w:p w:rsidR="00454C42" w:rsidRPr="00454C42" w:rsidRDefault="00454C42" w:rsidP="00454C42">
            <w:pPr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Республика Калмыкия</w:t>
            </w:r>
          </w:p>
        </w:tc>
      </w:tr>
      <w:tr w:rsidR="00454C42" w:rsidRPr="00B314AD" w:rsidTr="00454C42"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454C42">
              <w:rPr>
                <w:rStyle w:val="a4"/>
                <w:rFonts w:ascii="Times New Roman" w:hAnsi="Times New Roman" w:cs="Times New Roman"/>
                <w:b w:val="0"/>
              </w:rPr>
              <w:t>Юстинский райо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н</w:t>
            </w:r>
          </w:p>
        </w:tc>
      </w:tr>
      <w:tr w:rsidR="00454C42" w:rsidRPr="00B314AD" w:rsidTr="00454C42"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00" w:type="pct"/>
            <w:shd w:val="clear" w:color="auto" w:fill="auto"/>
          </w:tcPr>
          <w:p w:rsidR="00454C42" w:rsidRPr="00B314AD" w:rsidRDefault="00454C42" w:rsidP="00FB3998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п. </w:t>
            </w:r>
            <w:r w:rsidR="00FB3998">
              <w:rPr>
                <w:rStyle w:val="a4"/>
                <w:rFonts w:ascii="Times New Roman" w:hAnsi="Times New Roman" w:cs="Times New Roman"/>
                <w:b w:val="0"/>
              </w:rPr>
              <w:t>Эрдниевский</w:t>
            </w:r>
          </w:p>
        </w:tc>
      </w:tr>
      <w:tr w:rsidR="00454C42" w:rsidRPr="00B314AD" w:rsidTr="00454C42"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500" w:type="pct"/>
            <w:shd w:val="clear" w:color="auto" w:fill="auto"/>
          </w:tcPr>
          <w:p w:rsidR="00454C42" w:rsidRPr="00FB3998" w:rsidRDefault="00FB3998" w:rsidP="00454C42">
            <w:pPr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98">
              <w:rPr>
                <w:rStyle w:val="a4"/>
                <w:rFonts w:ascii="Times New Roman" w:hAnsi="Times New Roman" w:cs="Times New Roman"/>
                <w:b w:val="0"/>
              </w:rPr>
              <w:t>Школьная</w:t>
            </w:r>
          </w:p>
        </w:tc>
      </w:tr>
      <w:tr w:rsidR="00454C42" w:rsidRPr="00B314AD" w:rsidTr="00454C42">
        <w:tc>
          <w:tcPr>
            <w:tcW w:w="2500" w:type="pct"/>
            <w:shd w:val="clear" w:color="auto" w:fill="auto"/>
          </w:tcPr>
          <w:p w:rsidR="00454C42" w:rsidRPr="00B314AD" w:rsidRDefault="00454C42" w:rsidP="00454C4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Номер дома</w:t>
            </w:r>
          </w:p>
        </w:tc>
        <w:tc>
          <w:tcPr>
            <w:tcW w:w="2500" w:type="pct"/>
            <w:shd w:val="clear" w:color="auto" w:fill="auto"/>
          </w:tcPr>
          <w:p w:rsidR="00454C42" w:rsidRPr="00FB3998" w:rsidRDefault="00454C42" w:rsidP="00454C42">
            <w:pPr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98"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</w:tr>
    </w:tbl>
    <w:p w:rsidR="00454C42" w:rsidRDefault="00454C42" w:rsidP="000429CC">
      <w:pPr>
        <w:pStyle w:val="002-"/>
        <w:rPr>
          <w:b w:val="0"/>
          <w:sz w:val="24"/>
        </w:rPr>
      </w:pPr>
    </w:p>
    <w:p w:rsidR="000429CC" w:rsidRPr="00B314AD" w:rsidRDefault="00454C42" w:rsidP="000429CC">
      <w:pPr>
        <w:pStyle w:val="002-"/>
        <w:rPr>
          <w:sz w:val="24"/>
        </w:rPr>
      </w:pPr>
      <w:r>
        <w:rPr>
          <w:b w:val="0"/>
          <w:sz w:val="24"/>
        </w:rPr>
        <w:t>2.4</w:t>
      </w:r>
      <w:r w:rsidR="000429CC" w:rsidRPr="00B314AD">
        <w:rPr>
          <w:b w:val="0"/>
          <w:sz w:val="24"/>
        </w:rPr>
        <w:t>.</w:t>
      </w:r>
      <w:r w:rsidR="000429CC" w:rsidRPr="00B314AD">
        <w:rPr>
          <w:sz w:val="24"/>
        </w:rPr>
        <w:t xml:space="preserve"> 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2733"/>
        <w:gridCol w:w="1636"/>
        <w:gridCol w:w="2191"/>
        <w:gridCol w:w="2575"/>
        <w:gridCol w:w="2739"/>
        <w:gridCol w:w="1783"/>
      </w:tblGrid>
      <w:tr w:rsidR="000429CC" w:rsidRPr="000931CC" w:rsidTr="00FB3998">
        <w:trPr>
          <w:cantSplit/>
        </w:trPr>
        <w:tc>
          <w:tcPr>
            <w:tcW w:w="243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31C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931CC">
              <w:rPr>
                <w:bCs/>
                <w:sz w:val="20"/>
                <w:szCs w:val="20"/>
              </w:rPr>
              <w:t>п</w:t>
            </w:r>
            <w:proofErr w:type="gramEnd"/>
            <w:r w:rsidRPr="000931C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952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31CC">
              <w:rPr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70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31CC">
              <w:rPr>
                <w:bCs/>
                <w:sz w:val="20"/>
                <w:szCs w:val="20"/>
              </w:rPr>
              <w:t>Серия и № бланка документа</w:t>
            </w:r>
          </w:p>
        </w:tc>
        <w:tc>
          <w:tcPr>
            <w:tcW w:w="763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0931CC">
              <w:rPr>
                <w:bCs/>
                <w:sz w:val="20"/>
                <w:szCs w:val="20"/>
              </w:rPr>
              <w:t>Регистрацион</w:t>
            </w:r>
            <w:r w:rsidR="000E068D" w:rsidRPr="000931CC">
              <w:rPr>
                <w:bCs/>
                <w:sz w:val="20"/>
                <w:szCs w:val="20"/>
              </w:rPr>
              <w:t>-</w:t>
            </w:r>
            <w:r w:rsidRPr="000931CC">
              <w:rPr>
                <w:bCs/>
                <w:sz w:val="20"/>
                <w:szCs w:val="20"/>
              </w:rPr>
              <w:t>ный</w:t>
            </w:r>
            <w:proofErr w:type="gramEnd"/>
            <w:r w:rsidRPr="000931CC">
              <w:rPr>
                <w:bCs/>
                <w:sz w:val="20"/>
                <w:szCs w:val="20"/>
              </w:rPr>
              <w:t xml:space="preserve"> номер и дата выдачи</w:t>
            </w:r>
          </w:p>
        </w:tc>
        <w:tc>
          <w:tcPr>
            <w:tcW w:w="897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31CC">
              <w:rPr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954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31CC">
              <w:rPr>
                <w:bCs/>
                <w:sz w:val="20"/>
                <w:szCs w:val="20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622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931CC">
              <w:rPr>
                <w:bCs/>
                <w:sz w:val="20"/>
                <w:szCs w:val="20"/>
              </w:rPr>
              <w:t>Срок окончания действия документа</w:t>
            </w:r>
          </w:p>
        </w:tc>
      </w:tr>
      <w:tr w:rsidR="000429CC" w:rsidRPr="000931CC" w:rsidTr="00FB3998">
        <w:trPr>
          <w:cantSplit/>
        </w:trPr>
        <w:tc>
          <w:tcPr>
            <w:tcW w:w="243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931C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52" w:type="pct"/>
            <w:shd w:val="clear" w:color="auto" w:fill="auto"/>
          </w:tcPr>
          <w:p w:rsidR="000429CC" w:rsidRPr="000931CC" w:rsidRDefault="00532C4B" w:rsidP="00C5748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931CC">
              <w:rPr>
                <w:bCs/>
                <w:sz w:val="22"/>
                <w:szCs w:val="22"/>
              </w:rPr>
              <w:t>Лицензия</w:t>
            </w:r>
          </w:p>
        </w:tc>
        <w:tc>
          <w:tcPr>
            <w:tcW w:w="570" w:type="pct"/>
            <w:shd w:val="clear" w:color="auto" w:fill="auto"/>
          </w:tcPr>
          <w:p w:rsidR="000429CC" w:rsidRPr="000931CC" w:rsidRDefault="00FB3998" w:rsidP="00FB3998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31CC">
              <w:rPr>
                <w:sz w:val="22"/>
                <w:szCs w:val="22"/>
              </w:rPr>
              <w:t xml:space="preserve">08Л01 № </w:t>
            </w:r>
          </w:p>
        </w:tc>
        <w:tc>
          <w:tcPr>
            <w:tcW w:w="763" w:type="pct"/>
            <w:shd w:val="clear" w:color="auto" w:fill="auto"/>
          </w:tcPr>
          <w:p w:rsidR="000429CC" w:rsidRPr="000931CC" w:rsidRDefault="00FB3998" w:rsidP="00FB3998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931CC">
              <w:rPr>
                <w:sz w:val="22"/>
                <w:szCs w:val="22"/>
              </w:rPr>
              <w:t>1408</w:t>
            </w:r>
          </w:p>
        </w:tc>
        <w:tc>
          <w:tcPr>
            <w:tcW w:w="897" w:type="pct"/>
            <w:shd w:val="clear" w:color="auto" w:fill="auto"/>
          </w:tcPr>
          <w:p w:rsidR="000429CC" w:rsidRPr="000931CC" w:rsidRDefault="000429CC" w:rsidP="000E068D">
            <w:pPr>
              <w:pStyle w:val="a3"/>
              <w:spacing w:before="0" w:beforeAutospacing="0" w:after="0" w:afterAutospacing="0"/>
              <w:ind w:right="-20"/>
              <w:jc w:val="center"/>
              <w:rPr>
                <w:bCs/>
                <w:sz w:val="22"/>
                <w:szCs w:val="22"/>
              </w:rPr>
            </w:pPr>
            <w:r w:rsidRPr="000931CC">
              <w:rPr>
                <w:bCs/>
                <w:sz w:val="22"/>
                <w:szCs w:val="22"/>
              </w:rPr>
              <w:t>Министерство образования и науки РК</w:t>
            </w:r>
          </w:p>
        </w:tc>
        <w:tc>
          <w:tcPr>
            <w:tcW w:w="954" w:type="pct"/>
            <w:shd w:val="clear" w:color="auto" w:fill="auto"/>
          </w:tcPr>
          <w:p w:rsidR="000429CC" w:rsidRPr="000931CC" w:rsidRDefault="00FB3998" w:rsidP="000E068D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931CC">
              <w:rPr>
                <w:sz w:val="22"/>
                <w:szCs w:val="22"/>
              </w:rPr>
              <w:t>7 сентября 2017 г.</w:t>
            </w:r>
          </w:p>
        </w:tc>
        <w:tc>
          <w:tcPr>
            <w:tcW w:w="622" w:type="pct"/>
            <w:shd w:val="clear" w:color="auto" w:fill="auto"/>
          </w:tcPr>
          <w:p w:rsidR="000429CC" w:rsidRPr="000931CC" w:rsidRDefault="000429CC" w:rsidP="000E068D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931CC">
              <w:rPr>
                <w:bCs/>
                <w:sz w:val="22"/>
                <w:szCs w:val="22"/>
              </w:rPr>
              <w:t>бессрочно</w:t>
            </w:r>
          </w:p>
        </w:tc>
      </w:tr>
      <w:tr w:rsidR="000429CC" w:rsidRPr="000931CC" w:rsidTr="00FB3998">
        <w:trPr>
          <w:cantSplit/>
        </w:trPr>
        <w:tc>
          <w:tcPr>
            <w:tcW w:w="243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931C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52" w:type="pct"/>
            <w:shd w:val="clear" w:color="auto" w:fill="auto"/>
          </w:tcPr>
          <w:p w:rsidR="000429CC" w:rsidRPr="000931CC" w:rsidRDefault="000429CC" w:rsidP="00C5748E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931CC">
              <w:rPr>
                <w:bCs/>
                <w:sz w:val="22"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570" w:type="pct"/>
            <w:shd w:val="clear" w:color="auto" w:fill="auto"/>
          </w:tcPr>
          <w:p w:rsidR="000429CC" w:rsidRPr="000931CC" w:rsidRDefault="00FB3998" w:rsidP="00C5748E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31CC">
              <w:rPr>
                <w:sz w:val="22"/>
                <w:szCs w:val="22"/>
              </w:rPr>
              <w:t>08А01 № 000190</w:t>
            </w:r>
          </w:p>
        </w:tc>
        <w:tc>
          <w:tcPr>
            <w:tcW w:w="763" w:type="pct"/>
            <w:shd w:val="clear" w:color="auto" w:fill="auto"/>
          </w:tcPr>
          <w:p w:rsidR="000429CC" w:rsidRPr="000931CC" w:rsidRDefault="000931CC" w:rsidP="000E068D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931CC">
              <w:rPr>
                <w:sz w:val="22"/>
                <w:szCs w:val="22"/>
              </w:rPr>
              <w:t>445</w:t>
            </w:r>
          </w:p>
        </w:tc>
        <w:tc>
          <w:tcPr>
            <w:tcW w:w="897" w:type="pct"/>
            <w:shd w:val="clear" w:color="auto" w:fill="auto"/>
          </w:tcPr>
          <w:p w:rsidR="000429CC" w:rsidRPr="000931CC" w:rsidRDefault="000429CC" w:rsidP="000E068D">
            <w:pPr>
              <w:pStyle w:val="a3"/>
              <w:spacing w:before="0" w:beforeAutospacing="0" w:after="0" w:afterAutospacing="0"/>
              <w:ind w:right="-51"/>
              <w:jc w:val="center"/>
              <w:rPr>
                <w:bCs/>
                <w:sz w:val="22"/>
                <w:szCs w:val="22"/>
              </w:rPr>
            </w:pPr>
            <w:r w:rsidRPr="000931CC">
              <w:rPr>
                <w:bCs/>
                <w:sz w:val="22"/>
                <w:szCs w:val="22"/>
              </w:rPr>
              <w:t>Министерство образования и науки РК</w:t>
            </w:r>
          </w:p>
        </w:tc>
        <w:tc>
          <w:tcPr>
            <w:tcW w:w="954" w:type="pct"/>
            <w:shd w:val="clear" w:color="auto" w:fill="auto"/>
          </w:tcPr>
          <w:p w:rsidR="000429CC" w:rsidRPr="000931CC" w:rsidRDefault="000931CC" w:rsidP="000E0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31CC">
              <w:rPr>
                <w:rFonts w:ascii="Times New Roman" w:hAnsi="Times New Roman" w:cs="Times New Roman"/>
              </w:rPr>
              <w:t>6 октября 2017 г.</w:t>
            </w:r>
          </w:p>
        </w:tc>
        <w:tc>
          <w:tcPr>
            <w:tcW w:w="622" w:type="pct"/>
            <w:shd w:val="clear" w:color="auto" w:fill="auto"/>
          </w:tcPr>
          <w:p w:rsidR="000429CC" w:rsidRPr="000931CC" w:rsidRDefault="000931CC" w:rsidP="000E068D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931CC">
              <w:rPr>
                <w:sz w:val="22"/>
                <w:szCs w:val="22"/>
              </w:rPr>
              <w:t>28.01.2023 г.</w:t>
            </w:r>
          </w:p>
        </w:tc>
      </w:tr>
    </w:tbl>
    <w:p w:rsidR="00BB7CE8" w:rsidRDefault="00BB7CE8" w:rsidP="00FB3998">
      <w:pPr>
        <w:pStyle w:val="002-"/>
        <w:rPr>
          <w:b w:val="0"/>
          <w:sz w:val="24"/>
        </w:rPr>
      </w:pPr>
    </w:p>
    <w:p w:rsidR="000429CC" w:rsidRPr="005F4902" w:rsidRDefault="00454C42" w:rsidP="00DB2097">
      <w:pPr>
        <w:pStyle w:val="1"/>
        <w:spacing w:before="0"/>
        <w:rPr>
          <w:rFonts w:ascii="Times New Roman" w:hAnsi="Times New Roman" w:cs="Times New Roman"/>
          <w:color w:val="339933"/>
          <w:sz w:val="24"/>
        </w:rPr>
      </w:pPr>
      <w:bookmarkStart w:id="1" w:name="_Toc11240505"/>
      <w:r w:rsidRPr="005F4902">
        <w:rPr>
          <w:rFonts w:ascii="Times New Roman" w:hAnsi="Times New Roman" w:cs="Times New Roman"/>
          <w:color w:val="339933"/>
          <w:sz w:val="24"/>
        </w:rPr>
        <w:t>2.5</w:t>
      </w:r>
      <w:r w:rsidR="00DB2097" w:rsidRPr="005F4902">
        <w:rPr>
          <w:rFonts w:ascii="Times New Roman" w:hAnsi="Times New Roman" w:cs="Times New Roman"/>
          <w:color w:val="339933"/>
          <w:sz w:val="24"/>
        </w:rPr>
        <w:t xml:space="preserve">. </w:t>
      </w:r>
      <w:r w:rsidRPr="005F4902">
        <w:rPr>
          <w:rFonts w:ascii="Times New Roman" w:hAnsi="Times New Roman" w:cs="Times New Roman"/>
          <w:color w:val="339933"/>
          <w:sz w:val="24"/>
        </w:rPr>
        <w:t>Сведения о должностных лицах образовательной организации:</w:t>
      </w:r>
      <w:bookmarkEnd w:id="1"/>
    </w:p>
    <w:p w:rsidR="000E068D" w:rsidRPr="005F4902" w:rsidRDefault="000E068D" w:rsidP="000E068D">
      <w:pPr>
        <w:pStyle w:val="002-"/>
        <w:ind w:left="420"/>
        <w:rPr>
          <w:color w:val="339933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1761"/>
        <w:gridCol w:w="2552"/>
        <w:gridCol w:w="1947"/>
        <w:gridCol w:w="2589"/>
      </w:tblGrid>
      <w:tr w:rsidR="000429CC" w:rsidRPr="005F4902" w:rsidTr="000429CC">
        <w:tc>
          <w:tcPr>
            <w:tcW w:w="757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Cs w:val="24"/>
              </w:rPr>
              <w:t xml:space="preserve">№ </w:t>
            </w:r>
            <w:proofErr w:type="gramStart"/>
            <w:r w:rsidRPr="005F4902">
              <w:rPr>
                <w:rFonts w:ascii="Times New Roman" w:hAnsi="Times New Roman"/>
                <w:color w:val="339933"/>
                <w:szCs w:val="24"/>
              </w:rPr>
              <w:t>п</w:t>
            </w:r>
            <w:proofErr w:type="gramEnd"/>
            <w:r w:rsidRPr="005F4902">
              <w:rPr>
                <w:rFonts w:ascii="Times New Roman" w:hAnsi="Times New Roman"/>
                <w:color w:val="339933"/>
                <w:szCs w:val="24"/>
              </w:rPr>
              <w:t>/п</w:t>
            </w:r>
          </w:p>
        </w:tc>
        <w:tc>
          <w:tcPr>
            <w:tcW w:w="1761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Cs w:val="24"/>
              </w:rPr>
              <w:t>Должностные лица</w:t>
            </w:r>
          </w:p>
        </w:tc>
        <w:tc>
          <w:tcPr>
            <w:tcW w:w="2552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Cs w:val="24"/>
              </w:rPr>
              <w:t>Наименование должности</w:t>
            </w:r>
          </w:p>
        </w:tc>
        <w:tc>
          <w:tcPr>
            <w:tcW w:w="1947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Cs w:val="24"/>
              </w:rPr>
              <w:t>Фамилия, имя, отчество</w:t>
            </w:r>
          </w:p>
        </w:tc>
        <w:tc>
          <w:tcPr>
            <w:tcW w:w="2589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Cs w:val="24"/>
              </w:rPr>
              <w:t>Контактный телефон</w:t>
            </w:r>
          </w:p>
        </w:tc>
      </w:tr>
      <w:tr w:rsidR="000429CC" w:rsidRPr="005F4902" w:rsidTr="000429CC">
        <w:tc>
          <w:tcPr>
            <w:tcW w:w="757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1.</w:t>
            </w:r>
          </w:p>
        </w:tc>
        <w:tc>
          <w:tcPr>
            <w:tcW w:w="1761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директор</w:t>
            </w:r>
          </w:p>
        </w:tc>
        <w:tc>
          <w:tcPr>
            <w:tcW w:w="1947" w:type="dxa"/>
            <w:shd w:val="clear" w:color="auto" w:fill="auto"/>
          </w:tcPr>
          <w:p w:rsidR="000429CC" w:rsidRPr="005F4902" w:rsidRDefault="000931CC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Лиджиева Зоя Николаевна</w:t>
            </w:r>
          </w:p>
        </w:tc>
        <w:tc>
          <w:tcPr>
            <w:tcW w:w="2589" w:type="dxa"/>
            <w:shd w:val="clear" w:color="auto" w:fill="auto"/>
          </w:tcPr>
          <w:p w:rsidR="000429CC" w:rsidRPr="005F4902" w:rsidRDefault="00AE307D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89374628018</w:t>
            </w:r>
          </w:p>
        </w:tc>
      </w:tr>
      <w:tr w:rsidR="000429CC" w:rsidRPr="005F4902" w:rsidTr="000429CC">
        <w:tc>
          <w:tcPr>
            <w:tcW w:w="757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2.</w:t>
            </w:r>
          </w:p>
        </w:tc>
        <w:tc>
          <w:tcPr>
            <w:tcW w:w="1761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552" w:type="dxa"/>
            <w:shd w:val="clear" w:color="auto" w:fill="auto"/>
          </w:tcPr>
          <w:p w:rsidR="000429CC" w:rsidRPr="005F4902" w:rsidRDefault="000429CC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47" w:type="dxa"/>
            <w:shd w:val="clear" w:color="auto" w:fill="auto"/>
          </w:tcPr>
          <w:p w:rsidR="004A274B" w:rsidRPr="005F4902" w:rsidRDefault="004A274B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 xml:space="preserve">Мясяева </w:t>
            </w:r>
          </w:p>
          <w:p w:rsidR="000429CC" w:rsidRPr="005F4902" w:rsidRDefault="004A274B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Кермен Владимировна</w:t>
            </w:r>
          </w:p>
        </w:tc>
        <w:tc>
          <w:tcPr>
            <w:tcW w:w="2589" w:type="dxa"/>
            <w:shd w:val="clear" w:color="auto" w:fill="auto"/>
          </w:tcPr>
          <w:p w:rsidR="000429CC" w:rsidRPr="005F4902" w:rsidRDefault="00AE307D" w:rsidP="00C5748E">
            <w:pPr>
              <w:spacing w:after="0" w:line="240" w:lineRule="auto"/>
              <w:jc w:val="both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89</w:t>
            </w:r>
            <w:r w:rsidR="004A274B" w:rsidRPr="005F4902">
              <w:rPr>
                <w:rFonts w:ascii="Times New Roman" w:hAnsi="Times New Roman"/>
                <w:color w:val="339933"/>
                <w:sz w:val="24"/>
                <w:szCs w:val="24"/>
              </w:rPr>
              <w:t>275949397</w:t>
            </w:r>
          </w:p>
        </w:tc>
      </w:tr>
    </w:tbl>
    <w:p w:rsidR="000429CC" w:rsidRPr="00DB2097" w:rsidRDefault="00DB2097" w:rsidP="00DB2097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2" w:name="_Toc11240506"/>
      <w:r>
        <w:rPr>
          <w:rFonts w:ascii="Times New Roman" w:hAnsi="Times New Roman" w:cs="Times New Roman"/>
          <w:color w:val="auto"/>
          <w:sz w:val="24"/>
        </w:rPr>
        <w:t>2.</w:t>
      </w:r>
      <w:r w:rsidR="00454C42">
        <w:rPr>
          <w:rFonts w:ascii="Times New Roman" w:hAnsi="Times New Roman" w:cs="Times New Roman"/>
          <w:color w:val="auto"/>
          <w:sz w:val="24"/>
        </w:rPr>
        <w:t>6</w:t>
      </w:r>
      <w:r>
        <w:rPr>
          <w:rFonts w:ascii="Times New Roman" w:hAnsi="Times New Roman" w:cs="Times New Roman"/>
          <w:color w:val="auto"/>
          <w:sz w:val="24"/>
        </w:rPr>
        <w:t xml:space="preserve">. </w:t>
      </w:r>
      <w:r w:rsidRPr="00DB2097">
        <w:rPr>
          <w:rFonts w:ascii="Times New Roman" w:hAnsi="Times New Roman" w:cs="Times New Roman"/>
          <w:color w:val="auto"/>
          <w:sz w:val="24"/>
        </w:rPr>
        <w:t xml:space="preserve">СВЕДЕНИЯ О КОНТИНГЕНТЕ </w:t>
      </w:r>
      <w:proofErr w:type="gramStart"/>
      <w:r w:rsidRPr="00DB2097">
        <w:rPr>
          <w:rFonts w:ascii="Times New Roman" w:hAnsi="Times New Roman" w:cs="Times New Roman"/>
          <w:color w:val="auto"/>
          <w:sz w:val="24"/>
        </w:rPr>
        <w:t>ОБУЧАЮЩИХСЯ</w:t>
      </w:r>
      <w:proofErr w:type="gramEnd"/>
      <w:r w:rsidRPr="00DB2097">
        <w:rPr>
          <w:rFonts w:ascii="Times New Roman" w:hAnsi="Times New Roman" w:cs="Times New Roman"/>
          <w:color w:val="auto"/>
          <w:sz w:val="24"/>
        </w:rPr>
        <w:t xml:space="preserve"> В ОБРАЗОВАТЕЛЬНОЙ ОРГАНИЗАЦИИ НА НАЧАЛО ТЕКУЩЕГО УЧЕБНОГО ГОДА:</w:t>
      </w:r>
      <w:bookmarkEnd w:id="2"/>
    </w:p>
    <w:p w:rsidR="000E068D" w:rsidRPr="000E068D" w:rsidRDefault="000E068D" w:rsidP="000E068D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1164"/>
        <w:gridCol w:w="1875"/>
        <w:gridCol w:w="1163"/>
        <w:gridCol w:w="1875"/>
        <w:gridCol w:w="1163"/>
        <w:gridCol w:w="1875"/>
        <w:gridCol w:w="1163"/>
        <w:gridCol w:w="1875"/>
      </w:tblGrid>
      <w:tr w:rsidR="000429CC" w:rsidRPr="00B314AD" w:rsidTr="00C5748E">
        <w:tc>
          <w:tcPr>
            <w:tcW w:w="0" w:type="auto"/>
            <w:vMerge w:val="restart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Виды классов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429CC" w:rsidRPr="000E068D" w:rsidRDefault="000429CC" w:rsidP="00C57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429CC" w:rsidRPr="000E068D" w:rsidRDefault="000429CC" w:rsidP="00C57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Основное общее</w:t>
            </w:r>
          </w:p>
          <w:p w:rsidR="000429CC" w:rsidRPr="000E068D" w:rsidRDefault="000429CC" w:rsidP="00C57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429CC" w:rsidRPr="000E068D" w:rsidRDefault="000429CC" w:rsidP="00C57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429CC" w:rsidRPr="000E068D" w:rsidRDefault="000429CC" w:rsidP="00C57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Всего по всем ступеням образования</w:t>
            </w:r>
          </w:p>
        </w:tc>
      </w:tr>
      <w:tr w:rsidR="000429CC" w:rsidRPr="00B314AD" w:rsidTr="00C5748E">
        <w:tc>
          <w:tcPr>
            <w:tcW w:w="0" w:type="auto"/>
            <w:vMerge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Числен-ностьконтин-гента</w:t>
            </w: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Числен-ностьконтин-гента</w:t>
            </w: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Числен-ностьконтин-гента</w:t>
            </w: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0429CC" w:rsidRPr="000E068D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68D">
              <w:rPr>
                <w:rFonts w:ascii="Times New Roman" w:hAnsi="Times New Roman"/>
                <w:sz w:val="20"/>
                <w:szCs w:val="20"/>
              </w:rPr>
              <w:t>Числен-ностьконтин-гента</w:t>
            </w:r>
          </w:p>
        </w:tc>
      </w:tr>
      <w:tr w:rsidR="00532C4B" w:rsidRPr="00CD02E3" w:rsidTr="00C5748E">
        <w:tc>
          <w:tcPr>
            <w:tcW w:w="0" w:type="auto"/>
            <w:shd w:val="clear" w:color="auto" w:fill="auto"/>
          </w:tcPr>
          <w:p w:rsidR="000429CC" w:rsidRPr="00CD02E3" w:rsidRDefault="000429CC" w:rsidP="00C5748E">
            <w:pPr>
              <w:spacing w:after="0" w:line="240" w:lineRule="auto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CD02E3">
              <w:rPr>
                <w:rFonts w:ascii="Times New Roman" w:hAnsi="Times New Roman"/>
                <w:color w:val="339933"/>
                <w:szCs w:val="24"/>
              </w:rPr>
              <w:t>Общеобразовательные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CD02E3">
              <w:rPr>
                <w:rFonts w:ascii="Times New Roman" w:hAnsi="Times New Roman"/>
                <w:color w:val="3399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CD02E3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CD02E3">
              <w:rPr>
                <w:rFonts w:ascii="Times New Roman" w:hAnsi="Times New Roman"/>
                <w:color w:val="339933"/>
                <w:sz w:val="24"/>
                <w:szCs w:val="24"/>
              </w:rPr>
              <w:t>2</w:t>
            </w:r>
            <w:r w:rsidR="0033754D">
              <w:rPr>
                <w:rFonts w:ascii="Times New Roman" w:hAnsi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0429CC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CD02E3">
              <w:rPr>
                <w:rFonts w:ascii="Times New Roman" w:hAnsi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33754D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532C4B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CD02E3">
              <w:rPr>
                <w:rFonts w:ascii="Times New Roman" w:hAnsi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33754D" w:rsidP="00AE307D">
            <w:pPr>
              <w:spacing w:after="0" w:line="240" w:lineRule="auto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DD481B" w:rsidP="00C5748E">
            <w:pPr>
              <w:spacing w:after="0" w:line="240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429CC" w:rsidRPr="00CD02E3" w:rsidRDefault="0033754D" w:rsidP="0033754D">
            <w:pPr>
              <w:spacing w:after="0" w:line="240" w:lineRule="auto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</w:rPr>
              <w:t>65</w:t>
            </w:r>
          </w:p>
        </w:tc>
      </w:tr>
    </w:tbl>
    <w:p w:rsidR="000429CC" w:rsidRPr="00CD02E3" w:rsidRDefault="000429CC" w:rsidP="000429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339933"/>
          <w:sz w:val="24"/>
          <w:szCs w:val="24"/>
        </w:rPr>
      </w:pPr>
    </w:p>
    <w:p w:rsidR="00162EB9" w:rsidRPr="00CD02E3" w:rsidRDefault="00162EB9" w:rsidP="00454C42">
      <w:pPr>
        <w:spacing w:after="0" w:line="240" w:lineRule="auto"/>
        <w:jc w:val="both"/>
        <w:rPr>
          <w:rFonts w:ascii="Times New Roman" w:hAnsi="Times New Roman"/>
          <w:color w:val="339933"/>
          <w:sz w:val="24"/>
          <w:szCs w:val="24"/>
        </w:rPr>
      </w:pPr>
    </w:p>
    <w:p w:rsidR="00454C42" w:rsidRPr="00B314AD" w:rsidRDefault="00454C42" w:rsidP="00454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7446">
        <w:rPr>
          <w:rFonts w:ascii="Times New Roman" w:hAnsi="Times New Roman"/>
          <w:sz w:val="24"/>
          <w:szCs w:val="24"/>
        </w:rPr>
        <w:lastRenderedPageBreak/>
        <w:t>2.9</w:t>
      </w:r>
      <w:r w:rsidRPr="00B314AD">
        <w:rPr>
          <w:rFonts w:ascii="Times New Roman" w:hAnsi="Times New Roman"/>
          <w:b/>
          <w:sz w:val="24"/>
          <w:szCs w:val="24"/>
        </w:rPr>
        <w:t>. Сведения о кадрах образовательной организации:</w:t>
      </w:r>
    </w:p>
    <w:p w:rsidR="00454C42" w:rsidRPr="00B314AD" w:rsidRDefault="00454C42" w:rsidP="00454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2" w:type="dxa"/>
        <w:tblLayout w:type="fixed"/>
        <w:tblLook w:val="0000"/>
      </w:tblPr>
      <w:tblGrid>
        <w:gridCol w:w="681"/>
        <w:gridCol w:w="7224"/>
        <w:gridCol w:w="1134"/>
        <w:gridCol w:w="993"/>
      </w:tblGrid>
      <w:tr w:rsidR="00454C42" w:rsidRPr="00454C42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454C42" w:rsidRDefault="00454C42" w:rsidP="00454C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4C42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454C42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454C42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454C42" w:rsidRDefault="00454C42" w:rsidP="00454C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4C42">
              <w:rPr>
                <w:rFonts w:ascii="Times New Roman" w:hAnsi="Times New Roman"/>
                <w:b/>
                <w:sz w:val="20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454C42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0"/>
                <w:szCs w:val="24"/>
                <w:lang w:eastAsia="ru-RU"/>
              </w:rPr>
            </w:pPr>
            <w:r w:rsidRPr="00454C42">
              <w:rPr>
                <w:rFonts w:ascii="Times New Roman" w:hAnsi="Times New Roman"/>
                <w:b/>
                <w:bCs/>
                <w:spacing w:val="-12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454C42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0"/>
                <w:szCs w:val="24"/>
                <w:lang w:eastAsia="ru-RU"/>
              </w:rPr>
            </w:pPr>
            <w:r w:rsidRPr="00454C42">
              <w:rPr>
                <w:rFonts w:ascii="Times New Roman" w:hAnsi="Times New Roman"/>
                <w:b/>
                <w:bCs/>
                <w:spacing w:val="-12"/>
                <w:sz w:val="20"/>
                <w:szCs w:val="24"/>
                <w:lang w:eastAsia="ru-RU"/>
              </w:rPr>
              <w:t>Значение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7356A" w:rsidRPr="0067356A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67356A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56A">
              <w:rPr>
                <w:rFonts w:ascii="Times New Roman" w:hAnsi="Times New Roman"/>
                <w:color w:val="FF0000"/>
                <w:sz w:val="24"/>
                <w:szCs w:val="24"/>
              </w:rPr>
              <w:t>1.1.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67356A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56A"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ставок по штатному расписанию и тарификации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67356A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56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67356A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27,9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pacing w:val="-12"/>
                <w:sz w:val="24"/>
                <w:szCs w:val="24"/>
              </w:rPr>
              <w:t>Количество ставок управленческого персонала 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ставок учебно-вспомогательного персонала и младшего обслуживающего персонала по штатному расписанию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67356A" w:rsidRPr="0067356A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67356A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56A">
              <w:rPr>
                <w:rFonts w:ascii="Times New Roman" w:hAnsi="Times New Roman"/>
                <w:color w:val="FF0000"/>
                <w:sz w:val="24"/>
                <w:szCs w:val="24"/>
              </w:rPr>
              <w:t>1.5.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67356A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5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занятых ставок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67356A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356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67356A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Количество занятых ставок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27,9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Количество занятых ставок управленческого персонала (руководитель, заместитель руководителя, руководители структурных подразделений)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Количество занятых ставок учебно-вспомогательного персонала и младшего обслуживающего персонала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1.9.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(фактическое количество занятых ставок, умноженное на 100 и деленное на количество ставок по штатному расписанию и тарификации)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деленное на количество ставок управленческого персонала по штатному расписанию)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деленное на количество ставок учебно-вспомогательного и младшего обслуживающего персонала по штатному расписанию)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Доля штатных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Общее число всех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  <w:lang w:eastAsia="ru-RU"/>
              </w:rPr>
            </w:pP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pacing w:val="-4"/>
                <w:sz w:val="24"/>
                <w:szCs w:val="24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E835B6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деленное на общее число всех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Образовательный ценз и квалификация педагогических работников (с учетом совместителей)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tabs>
                <w:tab w:val="left" w:pos="792"/>
                <w:tab w:val="num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Число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376A28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376A28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tabs>
                <w:tab w:val="left" w:pos="792"/>
                <w:tab w:val="num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4A274B" w:rsidRDefault="0033754D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  <w:t>20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376A28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4A274B" w:rsidRDefault="0033754D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  <w:t>8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4A274B" w:rsidRDefault="0033754D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  <w:t>40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4A274B" w:rsidRDefault="0033754D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  <w:t>10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первую квалификационную категорию (число педагогических работников, имеющих первую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4A274B" w:rsidRDefault="0033754D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  <w:t>50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4AD">
              <w:rPr>
                <w:rFonts w:ascii="Times New Roman" w:hAnsi="Times New Roman"/>
                <w:sz w:val="24"/>
                <w:szCs w:val="24"/>
              </w:rPr>
              <w:t>Число педагогических работников, имеющих документ, подтверждающий освоение ими дополнительных профессиональных образовательных программ  в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4A274B" w:rsidRDefault="00DD481B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  <w:lang w:eastAsia="ru-RU"/>
              </w:rPr>
              <w:t>15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Доля педагогических работников, систематически повышающих квалификацию (число  педагогических работников, имеющих документы, указанные в пп. 3.9, умноженное на 100 и деленное на  общее число всех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376A28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Число педагогических работников, имеющих документы, подтверждающие повышение квалификации (профессиональную переподготовку) в сфере ИКТ в течение последних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DD481B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Доля педагогов, повысивших квалификацию в сфере ИКТ (число педагогических работников, имеющих документы, подтверждающие повышение квалификации в сфере ИКТ в течение последних 3 лет, умноженное на 100 и деленное на общее число всех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DD481B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Число педагогических работников, привлекаемых образовательным учреждением, в т.ч. для организации профильного обучения и предпрофильной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376A28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B314A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Доля педагогических работников, привлекаемых образовательным учреждением, в т.ч.  для организации профильного обучения и предпрофильной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деленное на общее число всех педагогических работников)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376A28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454C42" w:rsidRPr="00B314AD" w:rsidTr="00454C4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Число педагогических работников, имеющих сертификат эксперта, привлекаемого аккредитационными органами для проведения аккредитационной экспертизы образовательных организаций, а также к проведению контрольных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2" w:rsidRPr="00B314AD" w:rsidRDefault="00454C42" w:rsidP="00454C4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4C42" w:rsidRPr="00B314AD" w:rsidRDefault="00454C42" w:rsidP="00454C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532C4B" w:rsidRDefault="00532C4B" w:rsidP="0004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C42" w:rsidRDefault="00454C42" w:rsidP="0004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C42" w:rsidRDefault="00454C42" w:rsidP="0004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539" w:rsidRDefault="00DB2097" w:rsidP="00DB2097">
      <w:pPr>
        <w:pStyle w:val="1"/>
        <w:spacing w:before="0"/>
        <w:rPr>
          <w:rFonts w:ascii="Times New Roman" w:hAnsi="Times New Roman" w:cs="Times New Roman"/>
          <w:color w:val="auto"/>
          <w:sz w:val="24"/>
        </w:rPr>
      </w:pPr>
      <w:bookmarkStart w:id="3" w:name="_Toc11240507"/>
      <w:r w:rsidRPr="00DB2097">
        <w:rPr>
          <w:rFonts w:ascii="Times New Roman" w:hAnsi="Times New Roman" w:cs="Times New Roman"/>
          <w:color w:val="auto"/>
          <w:sz w:val="24"/>
        </w:rPr>
        <w:t>2.</w:t>
      </w:r>
      <w:r w:rsidR="00454C42">
        <w:rPr>
          <w:rFonts w:ascii="Times New Roman" w:hAnsi="Times New Roman" w:cs="Times New Roman"/>
          <w:color w:val="auto"/>
          <w:sz w:val="24"/>
        </w:rPr>
        <w:t>10</w:t>
      </w:r>
      <w:r w:rsidRPr="00DB2097">
        <w:rPr>
          <w:rFonts w:ascii="Times New Roman" w:hAnsi="Times New Roman" w:cs="Times New Roman"/>
          <w:color w:val="auto"/>
          <w:sz w:val="24"/>
        </w:rPr>
        <w:t>. СВЕДЕНИЯ О ФИНАНСОВЫХ УСЛОВИЯХ РЕАЛИЗАЦИИ ОСНОВНЫХ ОБРАЗОВАТЕЛЬНЫХ ПРОГРАММ:</w:t>
      </w:r>
      <w:bookmarkEnd w:id="3"/>
    </w:p>
    <w:p w:rsidR="003261C3" w:rsidRPr="003261C3" w:rsidRDefault="003261C3" w:rsidP="003261C3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3"/>
        <w:gridCol w:w="6205"/>
        <w:gridCol w:w="6855"/>
      </w:tblGrid>
      <w:tr w:rsidR="002E3539" w:rsidRPr="00B314AD" w:rsidTr="00C5748E">
        <w:trPr>
          <w:trHeight w:val="337"/>
        </w:trPr>
        <w:tc>
          <w:tcPr>
            <w:tcW w:w="497" w:type="pct"/>
          </w:tcPr>
          <w:p w:rsidR="002E3539" w:rsidRPr="00B314AD" w:rsidRDefault="002E3539" w:rsidP="00C5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9" w:type="pct"/>
          </w:tcPr>
          <w:p w:rsidR="002E3539" w:rsidRDefault="002E3539" w:rsidP="00C5748E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Перечень нормативных правовых актов, </w:t>
            </w: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подтверждающих, что финансирование реализации основных образовательных программ общего образования осуществляется в объеме не ниже установленных нормативов финансирования</w:t>
            </w:r>
            <w:proofErr w:type="gramStart"/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 (№, </w:t>
            </w:r>
            <w:proofErr w:type="gramEnd"/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  <w:r w:rsidRPr="005334B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принятия, название акта, наименование органа, принявшего акт)</w:t>
            </w:r>
          </w:p>
          <w:p w:rsidR="003261C3" w:rsidRPr="00B314AD" w:rsidRDefault="003261C3" w:rsidP="00C5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pct"/>
          </w:tcPr>
          <w:p w:rsidR="00601CF8" w:rsidRDefault="008349D1" w:rsidP="00C5748E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01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Главы Администрации ЮРМО от 23.06.2016 г. № 288 «Об утверждении Положения об оплате труда работников казенных и бюджетных учреждений Юстинского РМО РК»</w:t>
            </w:r>
          </w:p>
          <w:p w:rsidR="002E3539" w:rsidRPr="00F36786" w:rsidRDefault="008349D1" w:rsidP="00376A28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01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Положение об оплате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труда работников МКОУ «</w:t>
            </w:r>
            <w:r w:rsidR="001356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Эрдниевская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СОШ</w:t>
            </w:r>
            <w:r w:rsidR="001356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имени Э.К. Кектеева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утвержденное Приказом по МКОУ «</w:t>
            </w:r>
            <w:r w:rsidR="005A3F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Эрдниевская СОШ имени Э.М. Кектеева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от </w:t>
            </w:r>
            <w:r w:rsidR="00376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__10 марта 2018 г №28</w:t>
            </w:r>
          </w:p>
        </w:tc>
      </w:tr>
      <w:tr w:rsidR="002E3539" w:rsidRPr="00B314AD" w:rsidTr="00C5748E">
        <w:trPr>
          <w:trHeight w:val="337"/>
        </w:trPr>
        <w:tc>
          <w:tcPr>
            <w:tcW w:w="497" w:type="pct"/>
          </w:tcPr>
          <w:p w:rsidR="002E3539" w:rsidRPr="00B314AD" w:rsidRDefault="002E3539" w:rsidP="00C5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9" w:type="pct"/>
          </w:tcPr>
          <w:p w:rsidR="002E3539" w:rsidRDefault="002E3539" w:rsidP="00C574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Средняя заработная плата работников образовательной организации в течение учебного года, предшествующего году, в котором проводится государственная аккредитация (рассчитывается как отношение суммы среднегодовых размеров заработных плат работников и среднегодового числа работников), руб.  </w:t>
            </w:r>
          </w:p>
          <w:p w:rsidR="003261C3" w:rsidRPr="00B314AD" w:rsidRDefault="003261C3" w:rsidP="00C5748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63" w:type="pct"/>
          </w:tcPr>
          <w:p w:rsidR="002E3539" w:rsidRDefault="002E3539" w:rsidP="00C5748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650F7" w:rsidRDefault="005650F7" w:rsidP="00C5748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650F7" w:rsidRPr="00B314AD" w:rsidRDefault="00DD481B" w:rsidP="00C5748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25</w:t>
            </w:r>
            <w:r w:rsidR="00376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</w:tr>
      <w:tr w:rsidR="002E3539" w:rsidRPr="00B314AD" w:rsidTr="00C5748E">
        <w:trPr>
          <w:trHeight w:val="337"/>
        </w:trPr>
        <w:tc>
          <w:tcPr>
            <w:tcW w:w="497" w:type="pct"/>
          </w:tcPr>
          <w:p w:rsidR="002E3539" w:rsidRPr="00B314AD" w:rsidRDefault="002E3539" w:rsidP="00C5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39" w:type="pct"/>
          </w:tcPr>
          <w:p w:rsidR="002E3539" w:rsidRDefault="002E3539" w:rsidP="00C5748E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Средняя заработная плата педагогических работников образовательной организации в течение учебного года, предшествующего году, в котором проводится государственная аккредитация (рассчитывается как отношение суммы среднегодовых размеров заработных плат педагогических работников и среднегодового числа педагогических работников), руб.  </w:t>
            </w:r>
          </w:p>
          <w:p w:rsidR="003261C3" w:rsidRPr="00B314AD" w:rsidRDefault="003261C3" w:rsidP="00C5748E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363" w:type="pct"/>
          </w:tcPr>
          <w:p w:rsidR="002E3539" w:rsidRPr="00B314AD" w:rsidRDefault="002E3539" w:rsidP="00C5748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C4B" w:rsidRDefault="00532C4B" w:rsidP="0004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C4B" w:rsidRDefault="00532C4B" w:rsidP="0004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C4B" w:rsidRDefault="00532C4B" w:rsidP="0004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097" w:rsidRPr="00DB2097" w:rsidRDefault="00DB2097" w:rsidP="00DB209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240508"/>
      <w:r w:rsidRPr="00DB2097">
        <w:rPr>
          <w:rFonts w:ascii="Times New Roman" w:hAnsi="Times New Roman" w:cs="Times New Roman"/>
          <w:color w:val="auto"/>
          <w:sz w:val="24"/>
          <w:szCs w:val="24"/>
        </w:rPr>
        <w:t>3. ОЦЕНКА ОБРАЗОВАТЕЛЬНОЙ ДЕЯТЕЛЬНОСТИ.</w:t>
      </w:r>
      <w:bookmarkEnd w:id="4"/>
    </w:p>
    <w:p w:rsidR="00DB2097" w:rsidRPr="00DB2097" w:rsidRDefault="00DB2097" w:rsidP="00DB2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97" w:rsidRPr="00DB2097" w:rsidRDefault="00DB2097" w:rsidP="00DB2097">
      <w:pPr>
        <w:pStyle w:val="ab"/>
        <w:ind w:firstLine="540"/>
        <w:jc w:val="both"/>
        <w:rPr>
          <w:b w:val="0"/>
          <w:i/>
          <w:sz w:val="24"/>
          <w:szCs w:val="24"/>
        </w:rPr>
      </w:pPr>
      <w:r w:rsidRPr="00DB2097">
        <w:rPr>
          <w:b w:val="0"/>
          <w:sz w:val="24"/>
          <w:szCs w:val="24"/>
        </w:rPr>
        <w:t>МКОУ «</w:t>
      </w:r>
      <w:r w:rsidR="005A3F37">
        <w:rPr>
          <w:b w:val="0"/>
          <w:sz w:val="24"/>
          <w:szCs w:val="24"/>
        </w:rPr>
        <w:t xml:space="preserve">Эрдниевская </w:t>
      </w:r>
      <w:r w:rsidRPr="00DB2097">
        <w:rPr>
          <w:b w:val="0"/>
          <w:sz w:val="24"/>
          <w:szCs w:val="24"/>
        </w:rPr>
        <w:t>средняя общеобразовательная школа</w:t>
      </w:r>
      <w:r w:rsidR="005A3F37">
        <w:rPr>
          <w:b w:val="0"/>
          <w:sz w:val="24"/>
          <w:szCs w:val="24"/>
        </w:rPr>
        <w:t xml:space="preserve"> имени Э.М. Кектеева</w:t>
      </w:r>
      <w:r w:rsidRPr="00DB2097">
        <w:rPr>
          <w:b w:val="0"/>
          <w:sz w:val="24"/>
          <w:szCs w:val="24"/>
        </w:rPr>
        <w:t xml:space="preserve">» обслуживает население </w:t>
      </w:r>
      <w:r w:rsidR="00162EB9">
        <w:rPr>
          <w:b w:val="0"/>
          <w:sz w:val="24"/>
          <w:szCs w:val="24"/>
        </w:rPr>
        <w:t xml:space="preserve">п. Эрдниевский </w:t>
      </w:r>
      <w:r w:rsidRPr="00DB2097">
        <w:rPr>
          <w:b w:val="0"/>
          <w:sz w:val="24"/>
          <w:szCs w:val="24"/>
        </w:rPr>
        <w:t>Юстинского района РК.</w:t>
      </w:r>
    </w:p>
    <w:p w:rsidR="00DB2097" w:rsidRDefault="00DB2097" w:rsidP="00DB2097">
      <w:pPr>
        <w:pStyle w:val="ab"/>
        <w:ind w:firstLine="540"/>
        <w:jc w:val="both"/>
        <w:rPr>
          <w:b w:val="0"/>
          <w:sz w:val="24"/>
          <w:szCs w:val="24"/>
        </w:rPr>
      </w:pPr>
      <w:r w:rsidRPr="00DB2097">
        <w:rPr>
          <w:b w:val="0"/>
          <w:sz w:val="24"/>
          <w:szCs w:val="24"/>
        </w:rPr>
        <w:t>Организация учебного процесса регламентируется учебным планом, расписанием занятий, где нашла отражение одна смена занят</w:t>
      </w:r>
      <w:r w:rsidR="00162EB9">
        <w:rPr>
          <w:b w:val="0"/>
          <w:sz w:val="24"/>
          <w:szCs w:val="24"/>
        </w:rPr>
        <w:t>ий, 6-дневная учебная неделя, 40</w:t>
      </w:r>
      <w:r w:rsidRPr="00DB2097">
        <w:rPr>
          <w:b w:val="0"/>
          <w:sz w:val="24"/>
          <w:szCs w:val="24"/>
        </w:rPr>
        <w:t xml:space="preserve"> - минутная продолжительность урока. Учебная нагрузка школьников не превышала предельно допустимой нормы</w:t>
      </w:r>
      <w:r w:rsidR="0033754D">
        <w:rPr>
          <w:b w:val="0"/>
          <w:sz w:val="24"/>
          <w:szCs w:val="24"/>
        </w:rPr>
        <w:t>. В 2022-2023</w:t>
      </w:r>
      <w:r w:rsidRPr="00DB2097">
        <w:rPr>
          <w:b w:val="0"/>
          <w:sz w:val="24"/>
          <w:szCs w:val="24"/>
        </w:rPr>
        <w:t xml:space="preserve"> учебном году было открыто </w:t>
      </w:r>
      <w:r w:rsidRPr="00DB2097">
        <w:rPr>
          <w:sz w:val="24"/>
          <w:szCs w:val="24"/>
        </w:rPr>
        <w:t>11 классов - комплектов</w:t>
      </w:r>
      <w:r w:rsidRPr="00DB2097">
        <w:rPr>
          <w:b w:val="0"/>
          <w:sz w:val="24"/>
          <w:szCs w:val="24"/>
        </w:rPr>
        <w:t xml:space="preserve">, была организована группа продлённого дня для учащихся </w:t>
      </w:r>
      <w:r w:rsidRPr="00DB2097">
        <w:rPr>
          <w:b w:val="0"/>
          <w:sz w:val="24"/>
          <w:szCs w:val="24"/>
          <w:lang w:val="en-US"/>
        </w:rPr>
        <w:t>I</w:t>
      </w:r>
      <w:r w:rsidRPr="00DB2097">
        <w:rPr>
          <w:b w:val="0"/>
          <w:sz w:val="24"/>
          <w:szCs w:val="24"/>
        </w:rPr>
        <w:t xml:space="preserve"> ступени обучения. Форма обучения – очная.</w:t>
      </w:r>
    </w:p>
    <w:p w:rsidR="00162EB9" w:rsidRPr="00DB2097" w:rsidRDefault="00162EB9" w:rsidP="00DB2097">
      <w:pPr>
        <w:pStyle w:val="ab"/>
        <w:ind w:firstLine="540"/>
        <w:jc w:val="both"/>
        <w:rPr>
          <w:b w:val="0"/>
          <w:i/>
          <w:sz w:val="24"/>
          <w:szCs w:val="24"/>
        </w:rPr>
      </w:pPr>
    </w:p>
    <w:tbl>
      <w:tblPr>
        <w:tblW w:w="12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2006"/>
        <w:gridCol w:w="2006"/>
        <w:gridCol w:w="2006"/>
        <w:gridCol w:w="2006"/>
        <w:gridCol w:w="2006"/>
      </w:tblGrid>
      <w:tr w:rsidR="007D14B9" w:rsidRPr="00DB2097" w:rsidTr="007D14B9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DB2097" w:rsidRDefault="007D14B9" w:rsidP="00C5748E">
            <w:pPr>
              <w:pStyle w:val="ab"/>
              <w:jc w:val="both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jc w:val="both"/>
              <w:rPr>
                <w:sz w:val="24"/>
                <w:szCs w:val="24"/>
              </w:rPr>
            </w:pPr>
            <w:r w:rsidRPr="00DB2097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jc w:val="both"/>
              <w:rPr>
                <w:sz w:val="24"/>
                <w:szCs w:val="24"/>
              </w:rPr>
            </w:pPr>
            <w:r w:rsidRPr="00DB2097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jc w:val="both"/>
              <w:rPr>
                <w:sz w:val="24"/>
                <w:szCs w:val="24"/>
              </w:rPr>
            </w:pPr>
            <w:r w:rsidRPr="00DB2097">
              <w:rPr>
                <w:sz w:val="24"/>
                <w:szCs w:val="24"/>
              </w:rPr>
              <w:t>2018-2019 учебный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CD02E3" w:rsidRDefault="007D14B9" w:rsidP="00C5748E">
            <w:pPr>
              <w:pStyle w:val="ab"/>
              <w:jc w:val="both"/>
              <w:rPr>
                <w:color w:val="339933"/>
                <w:sz w:val="24"/>
                <w:szCs w:val="24"/>
              </w:rPr>
            </w:pPr>
            <w:r w:rsidRPr="00CD02E3">
              <w:rPr>
                <w:color w:val="339933"/>
                <w:sz w:val="24"/>
                <w:szCs w:val="24"/>
              </w:rPr>
              <w:t>2021-2022 учебный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CD02E3" w:rsidRDefault="007D14B9" w:rsidP="00C5748E">
            <w:pPr>
              <w:pStyle w:val="ab"/>
              <w:jc w:val="both"/>
              <w:rPr>
                <w:color w:val="339933"/>
                <w:sz w:val="24"/>
                <w:szCs w:val="24"/>
              </w:rPr>
            </w:pPr>
            <w:r w:rsidRPr="00CD02E3">
              <w:rPr>
                <w:color w:val="339933"/>
                <w:sz w:val="24"/>
                <w:szCs w:val="24"/>
              </w:rPr>
              <w:t>2022-2023 учебный год</w:t>
            </w:r>
          </w:p>
        </w:tc>
      </w:tr>
      <w:tr w:rsidR="007D14B9" w:rsidRPr="00DB2097" w:rsidTr="007D14B9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DB2097" w:rsidRDefault="007D14B9" w:rsidP="00C5748E">
            <w:pPr>
              <w:pStyle w:val="ab"/>
              <w:jc w:val="both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</w:rPr>
              <w:t>Количество учащихся</w:t>
            </w:r>
          </w:p>
          <w:p w:rsidR="007D14B9" w:rsidRPr="00DB2097" w:rsidRDefault="007D14B9" w:rsidP="00C5748E">
            <w:pPr>
              <w:pStyle w:val="ab"/>
              <w:ind w:left="612"/>
              <w:jc w:val="left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</w:rPr>
              <w:t xml:space="preserve">На начало </w:t>
            </w:r>
          </w:p>
          <w:p w:rsidR="007D14B9" w:rsidRPr="00DB2097" w:rsidRDefault="007D14B9" w:rsidP="00C5748E">
            <w:pPr>
              <w:pStyle w:val="ab"/>
              <w:ind w:left="612"/>
              <w:jc w:val="left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</w:rPr>
              <w:t>Прибыло</w:t>
            </w:r>
          </w:p>
          <w:p w:rsidR="007D14B9" w:rsidRPr="00DB2097" w:rsidRDefault="007D14B9" w:rsidP="00C5748E">
            <w:pPr>
              <w:pStyle w:val="ab"/>
              <w:ind w:left="612"/>
              <w:jc w:val="left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</w:rPr>
              <w:t>Выбыло</w:t>
            </w:r>
          </w:p>
          <w:p w:rsidR="007D14B9" w:rsidRPr="00DB2097" w:rsidRDefault="007D14B9" w:rsidP="00C5748E">
            <w:pPr>
              <w:pStyle w:val="ab"/>
              <w:ind w:left="612"/>
              <w:jc w:val="left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</w:rPr>
              <w:t xml:space="preserve">На конец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65</w:t>
            </w: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4</w:t>
            </w: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7</w:t>
            </w: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CD02E3" w:rsidRDefault="007D14B9" w:rsidP="00C5748E">
            <w:pPr>
              <w:pStyle w:val="ab"/>
              <w:rPr>
                <w:b w:val="0"/>
                <w:i/>
                <w:color w:val="339933"/>
                <w:sz w:val="24"/>
                <w:szCs w:val="24"/>
              </w:rPr>
            </w:pP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65</w:t>
            </w:r>
          </w:p>
        </w:tc>
      </w:tr>
      <w:tr w:rsidR="007D14B9" w:rsidRPr="00DB2097" w:rsidTr="007D14B9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DB2097" w:rsidRDefault="007D14B9" w:rsidP="00C5748E">
            <w:pPr>
              <w:pStyle w:val="ab"/>
              <w:jc w:val="both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</w:rPr>
              <w:t>Количество учащихся</w:t>
            </w:r>
          </w:p>
          <w:p w:rsidR="007D14B9" w:rsidRPr="00DB2097" w:rsidRDefault="007D14B9" w:rsidP="00C5748E">
            <w:pPr>
              <w:pStyle w:val="ab"/>
              <w:jc w:val="both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  <w:lang w:val="en-US"/>
              </w:rPr>
              <w:t>I</w:t>
            </w:r>
            <w:r w:rsidRPr="00DB2097">
              <w:rPr>
                <w:b w:val="0"/>
                <w:sz w:val="24"/>
                <w:szCs w:val="24"/>
              </w:rPr>
              <w:t xml:space="preserve"> ступень</w:t>
            </w:r>
          </w:p>
          <w:p w:rsidR="007D14B9" w:rsidRPr="00DB2097" w:rsidRDefault="007D14B9" w:rsidP="00C5748E">
            <w:pPr>
              <w:pStyle w:val="ab"/>
              <w:jc w:val="both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  <w:lang w:val="en-US"/>
              </w:rPr>
              <w:t>II</w:t>
            </w:r>
            <w:r w:rsidRPr="00DB2097">
              <w:rPr>
                <w:b w:val="0"/>
                <w:sz w:val="24"/>
                <w:szCs w:val="24"/>
              </w:rPr>
              <w:t xml:space="preserve"> ступень</w:t>
            </w:r>
          </w:p>
          <w:p w:rsidR="007D14B9" w:rsidRPr="00DB2097" w:rsidRDefault="007D14B9" w:rsidP="00C5748E">
            <w:pPr>
              <w:pStyle w:val="ab"/>
              <w:jc w:val="both"/>
              <w:rPr>
                <w:b w:val="0"/>
                <w:i/>
                <w:sz w:val="24"/>
                <w:szCs w:val="24"/>
              </w:rPr>
            </w:pPr>
            <w:r w:rsidRPr="00DB2097">
              <w:rPr>
                <w:b w:val="0"/>
                <w:sz w:val="24"/>
                <w:szCs w:val="24"/>
                <w:lang w:val="en-US"/>
              </w:rPr>
              <w:t>III</w:t>
            </w:r>
            <w:r w:rsidRPr="00DB2097">
              <w:rPr>
                <w:b w:val="0"/>
                <w:sz w:val="24"/>
                <w:szCs w:val="24"/>
              </w:rPr>
              <w:t xml:space="preserve"> ступень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  <w:p w:rsidR="007D14B9" w:rsidRPr="00DB2097" w:rsidRDefault="007D14B9" w:rsidP="00C5748E">
            <w:pPr>
              <w:pStyle w:val="ab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28</w:t>
            </w: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29</w:t>
            </w:r>
          </w:p>
          <w:p w:rsidR="007D14B9" w:rsidRPr="00CD02E3" w:rsidRDefault="007D14B9" w:rsidP="00C5748E">
            <w:pPr>
              <w:pStyle w:val="ab"/>
              <w:rPr>
                <w:b w:val="0"/>
                <w:color w:val="339933"/>
                <w:sz w:val="24"/>
                <w:szCs w:val="24"/>
              </w:rPr>
            </w:pPr>
            <w:r w:rsidRPr="00CD02E3">
              <w:rPr>
                <w:b w:val="0"/>
                <w:color w:val="339933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9" w:rsidRDefault="007D14B9" w:rsidP="00C5748E">
            <w:pPr>
              <w:pStyle w:val="ab"/>
              <w:rPr>
                <w:b w:val="0"/>
                <w:i/>
                <w:color w:val="339933"/>
                <w:sz w:val="24"/>
                <w:szCs w:val="24"/>
              </w:rPr>
            </w:pPr>
          </w:p>
          <w:p w:rsidR="007D14B9" w:rsidRDefault="007D14B9" w:rsidP="00DD481B">
            <w:pPr>
              <w:pStyle w:val="ab"/>
              <w:rPr>
                <w:b w:val="0"/>
                <w:i/>
                <w:color w:val="339933"/>
                <w:sz w:val="24"/>
                <w:szCs w:val="24"/>
              </w:rPr>
            </w:pPr>
            <w:r>
              <w:rPr>
                <w:b w:val="0"/>
                <w:i/>
                <w:color w:val="339933"/>
                <w:sz w:val="24"/>
                <w:szCs w:val="24"/>
              </w:rPr>
              <w:t>25</w:t>
            </w:r>
          </w:p>
          <w:p w:rsidR="007D14B9" w:rsidRDefault="007D14B9" w:rsidP="00DD481B">
            <w:pPr>
              <w:pStyle w:val="ab"/>
              <w:rPr>
                <w:b w:val="0"/>
                <w:i/>
                <w:color w:val="339933"/>
                <w:sz w:val="24"/>
                <w:szCs w:val="24"/>
              </w:rPr>
            </w:pPr>
            <w:r>
              <w:rPr>
                <w:b w:val="0"/>
                <w:i/>
                <w:color w:val="339933"/>
                <w:sz w:val="24"/>
                <w:szCs w:val="24"/>
              </w:rPr>
              <w:t>29</w:t>
            </w:r>
          </w:p>
          <w:p w:rsidR="007D14B9" w:rsidRPr="00CD02E3" w:rsidRDefault="007D14B9" w:rsidP="00DD481B">
            <w:pPr>
              <w:pStyle w:val="ab"/>
              <w:rPr>
                <w:b w:val="0"/>
                <w:i/>
                <w:color w:val="339933"/>
                <w:sz w:val="24"/>
                <w:szCs w:val="24"/>
              </w:rPr>
            </w:pPr>
            <w:r>
              <w:rPr>
                <w:b w:val="0"/>
                <w:i/>
                <w:color w:val="339933"/>
                <w:sz w:val="24"/>
                <w:szCs w:val="24"/>
              </w:rPr>
              <w:t>11</w:t>
            </w:r>
          </w:p>
        </w:tc>
      </w:tr>
    </w:tbl>
    <w:p w:rsidR="00162EB9" w:rsidRDefault="00162EB9" w:rsidP="00DB2097">
      <w:pPr>
        <w:pStyle w:val="ab"/>
        <w:ind w:firstLine="540"/>
        <w:jc w:val="both"/>
        <w:rPr>
          <w:b w:val="0"/>
          <w:sz w:val="24"/>
          <w:szCs w:val="24"/>
        </w:rPr>
      </w:pPr>
    </w:p>
    <w:p w:rsidR="00DB2097" w:rsidRPr="00DB2097" w:rsidRDefault="00DB2097" w:rsidP="00DB2097">
      <w:pPr>
        <w:pStyle w:val="ab"/>
        <w:ind w:firstLine="540"/>
        <w:jc w:val="both"/>
        <w:rPr>
          <w:b w:val="0"/>
          <w:i/>
          <w:sz w:val="24"/>
          <w:szCs w:val="24"/>
        </w:rPr>
      </w:pPr>
      <w:r w:rsidRPr="00DB2097">
        <w:rPr>
          <w:b w:val="0"/>
          <w:sz w:val="24"/>
          <w:szCs w:val="24"/>
        </w:rPr>
        <w:t xml:space="preserve">Охват детей и подростков обязательным средним образованием составил 100%, программами </w:t>
      </w:r>
      <w:r w:rsidR="00DD481B">
        <w:rPr>
          <w:b w:val="0"/>
          <w:sz w:val="24"/>
          <w:szCs w:val="24"/>
        </w:rPr>
        <w:t>дополнительного образования – 100</w:t>
      </w:r>
      <w:r w:rsidRPr="00DB2097">
        <w:rPr>
          <w:b w:val="0"/>
          <w:sz w:val="24"/>
          <w:szCs w:val="24"/>
        </w:rPr>
        <w:t>%.</w:t>
      </w:r>
    </w:p>
    <w:p w:rsidR="00DB2097" w:rsidRPr="00141E55" w:rsidRDefault="00DB2097" w:rsidP="00DB2097">
      <w:pPr>
        <w:pStyle w:val="1"/>
        <w:spacing w:before="0"/>
        <w:rPr>
          <w:rFonts w:ascii="Times New Roman" w:hAnsi="Times New Roman" w:cs="Times New Roman"/>
          <w:color w:val="339933"/>
          <w:sz w:val="24"/>
          <w:szCs w:val="24"/>
        </w:rPr>
      </w:pPr>
      <w:bookmarkStart w:id="5" w:name="_Toc11240509"/>
      <w:r w:rsidRPr="00141E55">
        <w:rPr>
          <w:rFonts w:ascii="Times New Roman" w:hAnsi="Times New Roman" w:cs="Times New Roman"/>
          <w:color w:val="339933"/>
          <w:sz w:val="24"/>
          <w:szCs w:val="24"/>
        </w:rPr>
        <w:lastRenderedPageBreak/>
        <w:t>3.1. ГОДОВОЙ КАЛЕНДАРНЫЙ УЧЕБНЫЙ ГРАФИК</w:t>
      </w:r>
      <w:bookmarkEnd w:id="5"/>
    </w:p>
    <w:p w:rsidR="00DB2097" w:rsidRPr="00141E55" w:rsidRDefault="00DB2097" w:rsidP="00DB2097">
      <w:pPr>
        <w:spacing w:before="25" w:after="25"/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</w:pPr>
      <w:r w:rsidRPr="00141E55">
        <w:rPr>
          <w:rFonts w:ascii="Times New Roman" w:hAnsi="Times New Roman" w:cs="Times New Roman"/>
          <w:b/>
          <w:bCs/>
          <w:color w:val="339933"/>
          <w:sz w:val="24"/>
          <w:szCs w:val="24"/>
        </w:rPr>
        <w:t>Организация образовательного процесса </w:t>
      </w:r>
      <w:r w:rsidRPr="00141E55"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в школе</w:t>
      </w:r>
      <w:r w:rsidRPr="00141E55">
        <w:rPr>
          <w:rFonts w:ascii="Times New Roman" w:hAnsi="Times New Roman" w:cs="Times New Roman"/>
          <w:color w:val="339933"/>
          <w:sz w:val="24"/>
          <w:szCs w:val="24"/>
        </w:rPr>
        <w:t> </w:t>
      </w:r>
      <w:r w:rsidRPr="00141E55"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 регламентируется учебным планом, годовым календарным графиком, расписанием учебных занятий, расписанием звонков.</w:t>
      </w:r>
    </w:p>
    <w:tbl>
      <w:tblPr>
        <w:tblStyle w:val="aa"/>
        <w:tblW w:w="10021" w:type="dxa"/>
        <w:tblInd w:w="-34" w:type="dxa"/>
        <w:tblLook w:val="04A0"/>
      </w:tblPr>
      <w:tblGrid>
        <w:gridCol w:w="2297"/>
        <w:gridCol w:w="1176"/>
        <w:gridCol w:w="1048"/>
        <w:gridCol w:w="1113"/>
        <w:gridCol w:w="1421"/>
        <w:gridCol w:w="1547"/>
        <w:gridCol w:w="1419"/>
      </w:tblGrid>
      <w:tr w:rsidR="0043539E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Этап образовательного процесса</w:t>
            </w:r>
          </w:p>
        </w:tc>
        <w:tc>
          <w:tcPr>
            <w:tcW w:w="1180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1 класс</w:t>
            </w:r>
          </w:p>
        </w:tc>
        <w:tc>
          <w:tcPr>
            <w:tcW w:w="1061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2-4 классы</w:t>
            </w:r>
          </w:p>
        </w:tc>
        <w:tc>
          <w:tcPr>
            <w:tcW w:w="1134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5-8 классы</w:t>
            </w:r>
          </w:p>
        </w:tc>
        <w:tc>
          <w:tcPr>
            <w:tcW w:w="1439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487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424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DB2097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Начало учебного года</w:t>
            </w:r>
          </w:p>
        </w:tc>
        <w:tc>
          <w:tcPr>
            <w:tcW w:w="7725" w:type="dxa"/>
            <w:gridSpan w:val="6"/>
          </w:tcPr>
          <w:p w:rsidR="00DB2097" w:rsidRPr="00141E55" w:rsidRDefault="0033754D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1 сентября 2022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43539E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Продолжительность учебного года (неделя)</w:t>
            </w:r>
          </w:p>
        </w:tc>
        <w:tc>
          <w:tcPr>
            <w:tcW w:w="1180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061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134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39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34 </w:t>
            </w:r>
          </w:p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(без учета экз. периода)</w:t>
            </w:r>
          </w:p>
        </w:tc>
        <w:tc>
          <w:tcPr>
            <w:tcW w:w="1487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24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34 </w:t>
            </w:r>
          </w:p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proofErr w:type="gramStart"/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(без учета </w:t>
            </w:r>
            <w:proofErr w:type="gramEnd"/>
          </w:p>
          <w:p w:rsidR="00DB2097" w:rsidRPr="00141E55" w:rsidRDefault="00DB2097" w:rsidP="00C5748E">
            <w:pPr>
              <w:spacing w:before="25" w:after="25"/>
              <w:ind w:right="-108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экз. периода)</w:t>
            </w:r>
          </w:p>
        </w:tc>
      </w:tr>
      <w:tr w:rsidR="00DB2097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Продолжительность учебной недели</w:t>
            </w:r>
          </w:p>
        </w:tc>
        <w:tc>
          <w:tcPr>
            <w:tcW w:w="1180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5 дней</w:t>
            </w:r>
          </w:p>
        </w:tc>
        <w:tc>
          <w:tcPr>
            <w:tcW w:w="6545" w:type="dxa"/>
            <w:gridSpan w:val="5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6 дней</w:t>
            </w:r>
          </w:p>
        </w:tc>
      </w:tr>
      <w:tr w:rsidR="0043539E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Учебные сборы</w:t>
            </w:r>
          </w:p>
        </w:tc>
        <w:tc>
          <w:tcPr>
            <w:tcW w:w="1180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</w:tcPr>
          <w:p w:rsidR="00DB2097" w:rsidRPr="00141E55" w:rsidRDefault="0043539E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По приказу Управления 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образования</w:t>
            </w: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, культуры и туризма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АЮРМО</w:t>
            </w:r>
          </w:p>
        </w:tc>
        <w:tc>
          <w:tcPr>
            <w:tcW w:w="1424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</w:tr>
      <w:tr w:rsidR="00DB2097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Последний звонок</w:t>
            </w:r>
          </w:p>
        </w:tc>
        <w:tc>
          <w:tcPr>
            <w:tcW w:w="7725" w:type="dxa"/>
            <w:gridSpan w:val="6"/>
          </w:tcPr>
          <w:p w:rsidR="00DB2097" w:rsidRPr="00141E55" w:rsidRDefault="007D14B9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24 мая 2023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43539E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Государственная итоговая аттестация</w:t>
            </w:r>
          </w:p>
        </w:tc>
        <w:tc>
          <w:tcPr>
            <w:tcW w:w="1180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9" w:type="dxa"/>
          </w:tcPr>
          <w:p w:rsidR="00DB2097" w:rsidRPr="00141E55" w:rsidRDefault="00DB2097" w:rsidP="00C5748E">
            <w:pPr>
              <w:spacing w:before="25" w:after="25"/>
              <w:ind w:left="-183" w:right="-123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В соответствии </w:t>
            </w:r>
          </w:p>
          <w:p w:rsidR="00DB2097" w:rsidRPr="00141E55" w:rsidRDefault="00DB2097" w:rsidP="00C5748E">
            <w:pPr>
              <w:spacing w:before="25" w:after="25"/>
              <w:ind w:left="-183" w:right="-123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со сроками МОиН РФ</w:t>
            </w:r>
          </w:p>
        </w:tc>
        <w:tc>
          <w:tcPr>
            <w:tcW w:w="1487" w:type="dxa"/>
          </w:tcPr>
          <w:p w:rsidR="00DB2097" w:rsidRPr="00141E55" w:rsidRDefault="00DB2097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 w:rsidR="00DB2097" w:rsidRPr="00141E55" w:rsidRDefault="00DB2097" w:rsidP="00C5748E">
            <w:pPr>
              <w:spacing w:before="25" w:after="25"/>
              <w:ind w:left="-93" w:right="-108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В соответствии со сроками МОиН РФ</w:t>
            </w:r>
          </w:p>
        </w:tc>
      </w:tr>
      <w:tr w:rsidR="0043539E" w:rsidRPr="00141E55" w:rsidTr="003261C3">
        <w:tc>
          <w:tcPr>
            <w:tcW w:w="2296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1180" w:type="dxa"/>
          </w:tcPr>
          <w:p w:rsidR="00DB2097" w:rsidRPr="00141E55" w:rsidRDefault="007D14B9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24 мая 2023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195" w:type="dxa"/>
            <w:gridSpan w:val="2"/>
          </w:tcPr>
          <w:p w:rsidR="00DB2097" w:rsidRPr="00141E55" w:rsidRDefault="007D14B9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25 мая 2023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439" w:type="dxa"/>
          </w:tcPr>
          <w:p w:rsidR="00DB2097" w:rsidRPr="00141E55" w:rsidRDefault="007D14B9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24 мая 2023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487" w:type="dxa"/>
          </w:tcPr>
          <w:p w:rsidR="00DB2097" w:rsidRPr="00141E55" w:rsidRDefault="007D14B9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25 мая 2023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424" w:type="dxa"/>
          </w:tcPr>
          <w:p w:rsidR="00DB2097" w:rsidRPr="00141E55" w:rsidRDefault="00DD481B" w:rsidP="00C5748E">
            <w:pPr>
              <w:spacing w:before="25" w:after="25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24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ая 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2023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:rsidR="00DB2097" w:rsidRPr="00141E55" w:rsidRDefault="00DB2097" w:rsidP="00DB2097">
      <w:pPr>
        <w:pStyle w:val="ad"/>
        <w:numPr>
          <w:ilvl w:val="2"/>
          <w:numId w:val="3"/>
        </w:numPr>
        <w:spacing w:before="25" w:beforeAutospacing="1" w:after="25" w:afterAutospacing="1" w:line="240" w:lineRule="auto"/>
        <w:contextualSpacing w:val="0"/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  <w:r w:rsidRPr="00141E55">
        <w:rPr>
          <w:rFonts w:ascii="Times New Roman" w:hAnsi="Times New Roman" w:cs="Times New Roman"/>
          <w:b/>
          <w:bCs/>
          <w:color w:val="339933"/>
          <w:sz w:val="24"/>
          <w:szCs w:val="24"/>
        </w:rPr>
        <w:t>Продолжительность учебного года по четвертям:</w:t>
      </w:r>
    </w:p>
    <w:tbl>
      <w:tblPr>
        <w:tblStyle w:val="aa"/>
        <w:tblW w:w="10031" w:type="dxa"/>
        <w:tblLook w:val="04A0"/>
      </w:tblPr>
      <w:tblGrid>
        <w:gridCol w:w="1668"/>
        <w:gridCol w:w="2835"/>
        <w:gridCol w:w="2852"/>
        <w:gridCol w:w="2676"/>
      </w:tblGrid>
      <w:tr w:rsidR="00DB2097" w:rsidRPr="00141E55" w:rsidTr="00C5748E">
        <w:tc>
          <w:tcPr>
            <w:tcW w:w="1668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четверть</w:t>
            </w:r>
          </w:p>
        </w:tc>
        <w:tc>
          <w:tcPr>
            <w:tcW w:w="2835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начало четверти</w:t>
            </w:r>
          </w:p>
        </w:tc>
        <w:tc>
          <w:tcPr>
            <w:tcW w:w="2852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конец четверти</w:t>
            </w:r>
          </w:p>
        </w:tc>
        <w:tc>
          <w:tcPr>
            <w:tcW w:w="2676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</w:tr>
      <w:tr w:rsidR="00DB2097" w:rsidRPr="00141E55" w:rsidTr="00C5748E">
        <w:tc>
          <w:tcPr>
            <w:tcW w:w="1668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lastRenderedPageBreak/>
              <w:t>1 четверть</w:t>
            </w:r>
          </w:p>
        </w:tc>
        <w:tc>
          <w:tcPr>
            <w:tcW w:w="2835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01.09.2022</w:t>
            </w:r>
            <w:r w:rsidR="004A274B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52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28.10.2022</w:t>
            </w:r>
            <w:r w:rsidR="00DB2097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76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 xml:space="preserve">        8 недель    </w:t>
            </w:r>
          </w:p>
        </w:tc>
      </w:tr>
      <w:tr w:rsidR="00DB2097" w:rsidRPr="00141E55" w:rsidTr="00C5748E">
        <w:tc>
          <w:tcPr>
            <w:tcW w:w="1668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 четверть</w:t>
            </w:r>
          </w:p>
        </w:tc>
        <w:tc>
          <w:tcPr>
            <w:tcW w:w="2835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06.11.2022</w:t>
            </w:r>
            <w:r w:rsidR="004A274B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52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27.12.2022</w:t>
            </w:r>
            <w:r w:rsidR="004A274B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76" w:type="dxa"/>
          </w:tcPr>
          <w:p w:rsidR="00DB2097" w:rsidRPr="00141E55" w:rsidRDefault="00141E55" w:rsidP="00C5748E">
            <w:pPr>
              <w:ind w:left="442"/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 xml:space="preserve">8  </w:t>
            </w:r>
            <w:r w:rsidR="00DB2097"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>недель</w:t>
            </w:r>
          </w:p>
        </w:tc>
      </w:tr>
      <w:tr w:rsidR="00DB2097" w:rsidRPr="00141E55" w:rsidTr="00C5748E">
        <w:tc>
          <w:tcPr>
            <w:tcW w:w="1668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 четверть</w:t>
            </w:r>
          </w:p>
        </w:tc>
        <w:tc>
          <w:tcPr>
            <w:tcW w:w="2835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09.01.2023</w:t>
            </w:r>
          </w:p>
        </w:tc>
        <w:tc>
          <w:tcPr>
            <w:tcW w:w="2852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23.03.2023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76" w:type="dxa"/>
          </w:tcPr>
          <w:p w:rsidR="00DB2097" w:rsidRPr="00141E55" w:rsidRDefault="00141E55" w:rsidP="00C5748E">
            <w:pPr>
              <w:ind w:left="442"/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>11</w:t>
            </w:r>
            <w:r w:rsidR="00DB2097"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 xml:space="preserve"> недель</w:t>
            </w:r>
          </w:p>
        </w:tc>
      </w:tr>
      <w:tr w:rsidR="00DB2097" w:rsidRPr="00141E55" w:rsidTr="00C5748E">
        <w:tc>
          <w:tcPr>
            <w:tcW w:w="1668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4 четверть</w:t>
            </w:r>
          </w:p>
        </w:tc>
        <w:tc>
          <w:tcPr>
            <w:tcW w:w="2835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01.04.2023</w:t>
            </w:r>
          </w:p>
        </w:tc>
        <w:tc>
          <w:tcPr>
            <w:tcW w:w="2852" w:type="dxa"/>
          </w:tcPr>
          <w:p w:rsidR="00DB2097" w:rsidRPr="00141E55" w:rsidRDefault="007D14B9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25.05.2023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76" w:type="dxa"/>
          </w:tcPr>
          <w:p w:rsidR="00DB2097" w:rsidRPr="00141E55" w:rsidRDefault="00141E55" w:rsidP="00C5748E">
            <w:pPr>
              <w:ind w:left="442"/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>8</w:t>
            </w:r>
            <w:r w:rsidR="00DB2097"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 xml:space="preserve"> недель</w:t>
            </w:r>
          </w:p>
        </w:tc>
      </w:tr>
      <w:tr w:rsidR="00DB2097" w:rsidRPr="00141E55" w:rsidTr="00C5748E">
        <w:tc>
          <w:tcPr>
            <w:tcW w:w="1668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2" w:type="dxa"/>
          </w:tcPr>
          <w:p w:rsidR="00DB2097" w:rsidRPr="00141E55" w:rsidRDefault="00DB2097" w:rsidP="00C5748E">
            <w:pP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6" w:type="dxa"/>
          </w:tcPr>
          <w:p w:rsidR="00DB2097" w:rsidRPr="00141E55" w:rsidRDefault="00DB2097" w:rsidP="00DB2097">
            <w:pPr>
              <w:pStyle w:val="ad"/>
              <w:numPr>
                <w:ilvl w:val="0"/>
                <w:numId w:val="4"/>
              </w:numPr>
              <w:spacing w:before="100" w:beforeAutospacing="1" w:after="100" w:afterAutospacing="1"/>
              <w:contextualSpacing w:val="0"/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>недел</w:t>
            </w:r>
            <w:r w:rsidR="00162EB9" w:rsidRPr="00141E55">
              <w:rPr>
                <w:rFonts w:ascii="Times New Roman" w:hAnsi="Times New Roman" w:cs="Times New Roman"/>
                <w:i/>
                <w:color w:val="339933"/>
                <w:sz w:val="24"/>
                <w:szCs w:val="24"/>
                <w:shd w:val="clear" w:color="auto" w:fill="FFFFFF"/>
              </w:rPr>
              <w:t>ь</w:t>
            </w:r>
          </w:p>
        </w:tc>
      </w:tr>
    </w:tbl>
    <w:p w:rsidR="00DB2097" w:rsidRPr="00141E55" w:rsidRDefault="00DB2097" w:rsidP="00DB2097">
      <w:pPr>
        <w:pStyle w:val="ad"/>
        <w:numPr>
          <w:ilvl w:val="2"/>
          <w:numId w:val="3"/>
        </w:numPr>
        <w:spacing w:before="25" w:beforeAutospacing="1" w:after="25" w:afterAutospacing="1" w:line="240" w:lineRule="auto"/>
        <w:contextualSpacing w:val="0"/>
        <w:rPr>
          <w:rFonts w:ascii="Times New Roman" w:hAnsi="Times New Roman" w:cs="Times New Roman"/>
          <w:b/>
          <w:color w:val="339933"/>
          <w:sz w:val="24"/>
          <w:szCs w:val="24"/>
          <w:shd w:val="clear" w:color="auto" w:fill="FFFFFF"/>
        </w:rPr>
      </w:pPr>
      <w:r w:rsidRPr="00141E55">
        <w:rPr>
          <w:rFonts w:ascii="Times New Roman" w:hAnsi="Times New Roman" w:cs="Times New Roman"/>
          <w:b/>
          <w:color w:val="339933"/>
          <w:sz w:val="24"/>
          <w:szCs w:val="24"/>
          <w:shd w:val="clear" w:color="auto" w:fill="FFFFFF"/>
        </w:rPr>
        <w:t>Продолжительность каникул</w:t>
      </w:r>
    </w:p>
    <w:tbl>
      <w:tblPr>
        <w:tblStyle w:val="aa"/>
        <w:tblW w:w="10031" w:type="dxa"/>
        <w:tblLook w:val="04A0"/>
      </w:tblPr>
      <w:tblGrid>
        <w:gridCol w:w="1962"/>
        <w:gridCol w:w="2833"/>
        <w:gridCol w:w="2968"/>
        <w:gridCol w:w="2268"/>
      </w:tblGrid>
      <w:tr w:rsidR="00DB2097" w:rsidRPr="00141E55" w:rsidTr="00C5748E">
        <w:trPr>
          <w:trHeight w:val="118"/>
        </w:trPr>
        <w:tc>
          <w:tcPr>
            <w:tcW w:w="1962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2833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начало каникул</w:t>
            </w:r>
          </w:p>
        </w:tc>
        <w:tc>
          <w:tcPr>
            <w:tcW w:w="2968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окончание каникул</w:t>
            </w:r>
          </w:p>
        </w:tc>
        <w:tc>
          <w:tcPr>
            <w:tcW w:w="2268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продолжительность каникул</w:t>
            </w:r>
          </w:p>
        </w:tc>
      </w:tr>
      <w:tr w:rsidR="00DB2097" w:rsidRPr="00141E55" w:rsidTr="00C5748E">
        <w:tc>
          <w:tcPr>
            <w:tcW w:w="1962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Осенние</w:t>
            </w:r>
          </w:p>
        </w:tc>
        <w:tc>
          <w:tcPr>
            <w:tcW w:w="2833" w:type="dxa"/>
          </w:tcPr>
          <w:p w:rsidR="00DB2097" w:rsidRPr="00141E55" w:rsidRDefault="00AC6D7B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29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.10.202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68" w:type="dxa"/>
          </w:tcPr>
          <w:p w:rsidR="00DB2097" w:rsidRPr="00141E55" w:rsidRDefault="007D14B9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05.11.2022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8 дней   </w:t>
            </w:r>
          </w:p>
        </w:tc>
      </w:tr>
      <w:tr w:rsidR="00DB2097" w:rsidRPr="00141E55" w:rsidTr="00C5748E">
        <w:tc>
          <w:tcPr>
            <w:tcW w:w="1962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Зимние</w:t>
            </w:r>
          </w:p>
        </w:tc>
        <w:tc>
          <w:tcPr>
            <w:tcW w:w="2833" w:type="dxa"/>
          </w:tcPr>
          <w:p w:rsidR="00DB2097" w:rsidRPr="00141E55" w:rsidRDefault="00141E55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28.12.202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68" w:type="dxa"/>
          </w:tcPr>
          <w:p w:rsidR="00DB2097" w:rsidRPr="00141E55" w:rsidRDefault="00AC6D7B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08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.01.202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14 дней   </w:t>
            </w:r>
          </w:p>
        </w:tc>
      </w:tr>
      <w:tr w:rsidR="00DB2097" w:rsidRPr="00141E55" w:rsidTr="00C5748E">
        <w:tc>
          <w:tcPr>
            <w:tcW w:w="1962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proofErr w:type="gramStart"/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Дополнительные</w:t>
            </w:r>
            <w:proofErr w:type="gramEnd"/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 для 1 класса</w:t>
            </w:r>
          </w:p>
        </w:tc>
        <w:tc>
          <w:tcPr>
            <w:tcW w:w="2833" w:type="dxa"/>
          </w:tcPr>
          <w:p w:rsidR="00DB2097" w:rsidRPr="00141E55" w:rsidRDefault="00AC6D7B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19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.02.202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68" w:type="dxa"/>
          </w:tcPr>
          <w:p w:rsidR="00DB2097" w:rsidRPr="00141E55" w:rsidRDefault="00AC6D7B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25.02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.202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7 дней    </w:t>
            </w:r>
          </w:p>
        </w:tc>
      </w:tr>
      <w:tr w:rsidR="00DB2097" w:rsidRPr="00141E55" w:rsidTr="00C5748E">
        <w:tc>
          <w:tcPr>
            <w:tcW w:w="1962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Весенние </w:t>
            </w:r>
          </w:p>
        </w:tc>
        <w:tc>
          <w:tcPr>
            <w:tcW w:w="2833" w:type="dxa"/>
          </w:tcPr>
          <w:p w:rsidR="00DB2097" w:rsidRPr="00141E55" w:rsidRDefault="00AC6D7B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24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.03.202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68" w:type="dxa"/>
          </w:tcPr>
          <w:p w:rsidR="00DB2097" w:rsidRPr="00141E55" w:rsidRDefault="00AC6D7B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31.03.</w:t>
            </w:r>
            <w:r w:rsidR="00141E55"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202</w:t>
            </w:r>
            <w:r w:rsidR="007D14B9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DB2097" w:rsidRPr="00141E55" w:rsidRDefault="00DB2097" w:rsidP="00C5748E">
            <w:pPr>
              <w:spacing w:before="25" w:after="25"/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</w:pPr>
            <w:r w:rsidRPr="00141E55">
              <w:rPr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</w:rPr>
              <w:t xml:space="preserve">7 дней     </w:t>
            </w:r>
          </w:p>
        </w:tc>
      </w:tr>
    </w:tbl>
    <w:p w:rsidR="00DB2097" w:rsidRPr="00141E55" w:rsidRDefault="00DB2097" w:rsidP="00DB2097">
      <w:pPr>
        <w:spacing w:before="25" w:after="25"/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</w:pPr>
    </w:p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color w:val="339933"/>
          <w:sz w:val="24"/>
          <w:szCs w:val="24"/>
        </w:rPr>
      </w:pPr>
      <w:r w:rsidRPr="00DB20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F4902">
        <w:rPr>
          <w:rFonts w:ascii="Times New Roman" w:hAnsi="Times New Roman" w:cs="Times New Roman"/>
          <w:b/>
          <w:color w:val="339933"/>
          <w:sz w:val="24"/>
          <w:szCs w:val="24"/>
        </w:rPr>
        <w:t>3.1.3.</w:t>
      </w:r>
      <w:r w:rsidRPr="005F4902">
        <w:rPr>
          <w:rFonts w:ascii="Times New Roman" w:hAnsi="Times New Roman" w:cs="Times New Roman"/>
          <w:b/>
          <w:bCs/>
          <w:color w:val="339933"/>
          <w:sz w:val="24"/>
          <w:szCs w:val="24"/>
        </w:rPr>
        <w:t xml:space="preserve"> Регламентирование образовательного процесса</w:t>
      </w:r>
    </w:p>
    <w:p w:rsidR="00DB2097" w:rsidRPr="005F4902" w:rsidRDefault="00DB2097" w:rsidP="00DB2097">
      <w:pPr>
        <w:shd w:val="clear" w:color="auto" w:fill="FFFFFF"/>
        <w:spacing w:before="25" w:after="25"/>
        <w:ind w:firstLine="567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Учебный год на </w:t>
      </w:r>
      <w:r w:rsidRPr="005F4902">
        <w:rPr>
          <w:rFonts w:ascii="Times New Roman" w:hAnsi="Times New Roman" w:cs="Times New Roman"/>
          <w:color w:val="339933"/>
          <w:sz w:val="24"/>
          <w:szCs w:val="24"/>
          <w:lang w:val="en-US"/>
        </w:rPr>
        <w:t>I</w:t>
      </w:r>
      <w:r w:rsidRPr="005F4902">
        <w:rPr>
          <w:rFonts w:ascii="Times New Roman" w:hAnsi="Times New Roman" w:cs="Times New Roman"/>
          <w:color w:val="339933"/>
          <w:sz w:val="24"/>
          <w:szCs w:val="24"/>
        </w:rPr>
        <w:t>, </w:t>
      </w:r>
      <w:r w:rsidRPr="005F4902">
        <w:rPr>
          <w:rFonts w:ascii="Times New Roman" w:hAnsi="Times New Roman" w:cs="Times New Roman"/>
          <w:color w:val="339933"/>
          <w:sz w:val="24"/>
          <w:szCs w:val="24"/>
          <w:lang w:val="en-US"/>
        </w:rPr>
        <w:t>II</w:t>
      </w:r>
      <w:r w:rsidRPr="005F4902">
        <w:rPr>
          <w:rFonts w:ascii="Times New Roman" w:hAnsi="Times New Roman" w:cs="Times New Roman"/>
          <w:color w:val="339933"/>
          <w:sz w:val="24"/>
          <w:szCs w:val="24"/>
        </w:rPr>
        <w:t>  уровнях обучения делится на 4 четверти, на </w:t>
      </w:r>
      <w:r w:rsidRPr="005F4902">
        <w:rPr>
          <w:rFonts w:ascii="Times New Roman" w:hAnsi="Times New Roman" w:cs="Times New Roman"/>
          <w:color w:val="339933"/>
          <w:sz w:val="24"/>
          <w:szCs w:val="24"/>
          <w:lang w:val="en-US"/>
        </w:rPr>
        <w:t>III </w:t>
      </w:r>
      <w:r w:rsidRPr="005F4902">
        <w:rPr>
          <w:rFonts w:ascii="Times New Roman" w:hAnsi="Times New Roman" w:cs="Times New Roman"/>
          <w:color w:val="339933"/>
          <w:sz w:val="24"/>
          <w:szCs w:val="24"/>
        </w:rPr>
        <w:t>уровне – на два полугодия.</w:t>
      </w:r>
    </w:p>
    <w:p w:rsidR="00DB2097" w:rsidRPr="005F4902" w:rsidRDefault="00DB2097" w:rsidP="00DB2097">
      <w:pPr>
        <w:spacing w:before="25" w:after="25"/>
        <w:ind w:firstLine="567"/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  <w:u w:val="single"/>
          <w:shd w:val="clear" w:color="auto" w:fill="FFFFFF"/>
        </w:rPr>
        <w:t xml:space="preserve">Промежуточная аттестация проводится по итогам освоения образовательной программы: </w:t>
      </w:r>
      <w:r w:rsidRPr="005F4902"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   на первом и втором уровне обучения - за четверти, на третьем уровне -</w:t>
      </w:r>
      <w:r w:rsidRPr="005F4902">
        <w:rPr>
          <w:rFonts w:ascii="Times New Roman" w:hAnsi="Times New Roman" w:cs="Times New Roman"/>
          <w:color w:val="339933"/>
          <w:sz w:val="24"/>
          <w:szCs w:val="24"/>
        </w:rPr>
        <w:t> </w:t>
      </w:r>
      <w:r w:rsidRPr="005F4902"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за полугодия.</w:t>
      </w:r>
    </w:p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 </w:t>
      </w:r>
    </w:p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b/>
          <w:bCs/>
          <w:color w:val="339933"/>
          <w:sz w:val="24"/>
          <w:szCs w:val="24"/>
        </w:rPr>
        <w:t>3.1.4. Регламентирование образовательного процесса на день</w:t>
      </w:r>
    </w:p>
    <w:p w:rsidR="00DB2097" w:rsidRPr="005F4902" w:rsidRDefault="00DB2097" w:rsidP="00DB2097">
      <w:pPr>
        <w:shd w:val="clear" w:color="auto" w:fill="FFFFFF"/>
        <w:spacing w:before="25" w:after="25"/>
        <w:ind w:firstLine="567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 xml:space="preserve">Учебные занятия организуются в одну смену. </w:t>
      </w:r>
      <w:proofErr w:type="gramStart"/>
      <w:r w:rsidRPr="005F4902">
        <w:rPr>
          <w:rFonts w:ascii="Times New Roman" w:hAnsi="Times New Roman" w:cs="Times New Roman"/>
          <w:color w:val="339933"/>
          <w:sz w:val="24"/>
          <w:szCs w:val="24"/>
        </w:rPr>
        <w:t>Занятия дополнительного образования (кружки, секции), группы продленного дня,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DB2097" w:rsidRPr="005F4902" w:rsidRDefault="003D1DDC" w:rsidP="00DB2097">
      <w:pPr>
        <w:shd w:val="clear" w:color="auto" w:fill="FFFFFF"/>
        <w:spacing w:before="25" w:after="25"/>
        <w:ind w:firstLine="567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Начало занятий в 8.20</w:t>
      </w:r>
      <w:r w:rsidR="00DB2097" w:rsidRPr="005F4902">
        <w:rPr>
          <w:rFonts w:ascii="Times New Roman" w:hAnsi="Times New Roman" w:cs="Times New Roman"/>
          <w:color w:val="339933"/>
          <w:sz w:val="24"/>
          <w:szCs w:val="24"/>
        </w:rPr>
        <w:t>, пропуск учащихся в школу в 8.00</w:t>
      </w:r>
    </w:p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b/>
          <w:bCs/>
          <w:color w:val="339933"/>
          <w:sz w:val="24"/>
          <w:szCs w:val="24"/>
        </w:rPr>
        <w:t xml:space="preserve">     </w:t>
      </w:r>
    </w:p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b/>
          <w:bCs/>
          <w:color w:val="339933"/>
          <w:sz w:val="24"/>
          <w:szCs w:val="24"/>
        </w:rPr>
        <w:t>3.1.5. Продолжительность уроков:</w:t>
      </w:r>
    </w:p>
    <w:p w:rsidR="00DB2097" w:rsidRPr="005F4902" w:rsidRDefault="003D1DDC" w:rsidP="00DB2097">
      <w:pPr>
        <w:shd w:val="clear" w:color="auto" w:fill="FFFFFF"/>
        <w:spacing w:after="0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2-11 классы – 40</w:t>
      </w:r>
      <w:r w:rsidR="00DB2097" w:rsidRPr="005F4902">
        <w:rPr>
          <w:rFonts w:ascii="Times New Roman" w:hAnsi="Times New Roman" w:cs="Times New Roman"/>
          <w:color w:val="339933"/>
          <w:sz w:val="24"/>
          <w:szCs w:val="24"/>
        </w:rPr>
        <w:t xml:space="preserve"> минут </w:t>
      </w:r>
    </w:p>
    <w:p w:rsidR="00DB2097" w:rsidRPr="005F4902" w:rsidRDefault="00DB2097" w:rsidP="00DB2097">
      <w:pPr>
        <w:spacing w:after="0"/>
        <w:ind w:left="992" w:hanging="992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lastRenderedPageBreak/>
        <w:t xml:space="preserve">1 класс – использование «ступенчатого» режима обучения: </w:t>
      </w:r>
    </w:p>
    <w:p w:rsidR="00DB2097" w:rsidRPr="005F4902" w:rsidRDefault="00DB2097" w:rsidP="00DB2097">
      <w:pPr>
        <w:spacing w:after="0"/>
        <w:ind w:left="992" w:firstLine="1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  <w:lang w:val="en-US"/>
        </w:rPr>
        <w:t>I</w:t>
      </w:r>
      <w:r w:rsidRPr="005F4902">
        <w:rPr>
          <w:rFonts w:ascii="Times New Roman" w:hAnsi="Times New Roman" w:cs="Times New Roman"/>
          <w:color w:val="339933"/>
          <w:sz w:val="24"/>
          <w:szCs w:val="24"/>
        </w:rPr>
        <w:t xml:space="preserve"> четверть – по 3 урока в день по 35 минут; </w:t>
      </w:r>
    </w:p>
    <w:p w:rsidR="00DB2097" w:rsidRPr="005F4902" w:rsidRDefault="00DB2097" w:rsidP="00DB2097">
      <w:pPr>
        <w:spacing w:after="0"/>
        <w:ind w:left="992" w:firstLine="1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 xml:space="preserve">во  </w:t>
      </w:r>
      <w:r w:rsidRPr="005F4902">
        <w:rPr>
          <w:rFonts w:ascii="Times New Roman" w:hAnsi="Times New Roman" w:cs="Times New Roman"/>
          <w:color w:val="339933"/>
          <w:sz w:val="24"/>
          <w:szCs w:val="24"/>
          <w:lang w:val="en-US"/>
        </w:rPr>
        <w:t>II</w:t>
      </w:r>
      <w:r w:rsidRPr="005F4902">
        <w:rPr>
          <w:rFonts w:ascii="Times New Roman" w:hAnsi="Times New Roman" w:cs="Times New Roman"/>
          <w:color w:val="339933"/>
          <w:sz w:val="24"/>
          <w:szCs w:val="24"/>
        </w:rPr>
        <w:t xml:space="preserve"> четверти – по 4 урока в день по 35 минут,  </w:t>
      </w:r>
    </w:p>
    <w:p w:rsidR="00DB2097" w:rsidRPr="005F4902" w:rsidRDefault="00DB2097" w:rsidP="00DB2097">
      <w:pPr>
        <w:spacing w:after="0"/>
        <w:ind w:left="992" w:firstLine="1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со</w:t>
      </w:r>
      <w:proofErr w:type="gramStart"/>
      <w:r w:rsidRPr="005F4902">
        <w:rPr>
          <w:rFonts w:ascii="Times New Roman" w:hAnsi="Times New Roman" w:cs="Times New Roman"/>
          <w:color w:val="339933"/>
          <w:sz w:val="24"/>
          <w:szCs w:val="24"/>
          <w:lang w:val="en-US"/>
        </w:rPr>
        <w:t>II</w:t>
      </w:r>
      <w:proofErr w:type="gramEnd"/>
      <w:r w:rsidRPr="005F4902">
        <w:rPr>
          <w:rFonts w:ascii="Times New Roman" w:hAnsi="Times New Roman" w:cs="Times New Roman"/>
          <w:color w:val="339933"/>
          <w:sz w:val="24"/>
          <w:szCs w:val="24"/>
        </w:rPr>
        <w:t xml:space="preserve"> полугодия – по 4 урока в де</w:t>
      </w:r>
      <w:r w:rsidR="00AC6D7B">
        <w:rPr>
          <w:rFonts w:ascii="Times New Roman" w:hAnsi="Times New Roman" w:cs="Times New Roman"/>
          <w:color w:val="339933"/>
          <w:sz w:val="24"/>
          <w:szCs w:val="24"/>
        </w:rPr>
        <w:t>нь по 40</w:t>
      </w:r>
      <w:r w:rsidRPr="005F4902">
        <w:rPr>
          <w:rFonts w:ascii="Times New Roman" w:hAnsi="Times New Roman" w:cs="Times New Roman"/>
          <w:color w:val="339933"/>
          <w:sz w:val="24"/>
          <w:szCs w:val="24"/>
        </w:rPr>
        <w:t xml:space="preserve"> минут.</w:t>
      </w:r>
    </w:p>
    <w:p w:rsidR="00162EB9" w:rsidRPr="005F4902" w:rsidRDefault="00162EB9" w:rsidP="003D1DDC">
      <w:pPr>
        <w:shd w:val="clear" w:color="auto" w:fill="FFFFFF"/>
        <w:spacing w:before="25" w:after="25"/>
        <w:rPr>
          <w:rFonts w:ascii="Times New Roman" w:hAnsi="Times New Roman" w:cs="Times New Roman"/>
          <w:b/>
          <w:bCs/>
          <w:color w:val="339933"/>
          <w:sz w:val="24"/>
          <w:szCs w:val="24"/>
        </w:rPr>
      </w:pPr>
    </w:p>
    <w:p w:rsidR="003D1DDC" w:rsidRPr="005F4902" w:rsidRDefault="00DB2097" w:rsidP="003D1DDC">
      <w:pPr>
        <w:shd w:val="clear" w:color="auto" w:fill="FFFFFF"/>
        <w:spacing w:before="25" w:after="25"/>
        <w:rPr>
          <w:rFonts w:ascii="Times New Roman" w:eastAsia="Calibri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b/>
          <w:bCs/>
          <w:color w:val="339933"/>
          <w:sz w:val="24"/>
          <w:szCs w:val="24"/>
        </w:rPr>
        <w:t>3.1.6. Расписание звонков: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44"/>
        <w:gridCol w:w="4656"/>
      </w:tblGrid>
      <w:tr w:rsidR="003D1DDC" w:rsidRPr="005F4902" w:rsidTr="00606161">
        <w:trPr>
          <w:tblCellSpacing w:w="0" w:type="dxa"/>
        </w:trPr>
        <w:tc>
          <w:tcPr>
            <w:tcW w:w="4785" w:type="dxa"/>
          </w:tcPr>
          <w:p w:rsidR="003D1DDC" w:rsidRPr="005F4902" w:rsidRDefault="003D1DDC" w:rsidP="00606161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  <w:lang w:eastAsia="ru-RU"/>
              </w:rPr>
            </w:pPr>
            <w:r w:rsidRPr="005F4902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  <w:lang w:eastAsia="ru-RU"/>
              </w:rPr>
              <w:t>1-ый класс</w:t>
            </w:r>
          </w:p>
          <w:p w:rsidR="003D1DDC" w:rsidRPr="005F4902" w:rsidRDefault="003D1DDC" w:rsidP="00606161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D1DDC" w:rsidRPr="005F4902" w:rsidRDefault="003D1DDC" w:rsidP="00606161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  <w:lang w:eastAsia="ru-RU"/>
              </w:rPr>
            </w:pPr>
            <w:r w:rsidRPr="005F4902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  <w:lang w:eastAsia="ru-RU"/>
              </w:rPr>
              <w:t>2-11-ые классы</w:t>
            </w:r>
          </w:p>
        </w:tc>
      </w:tr>
      <w:tr w:rsidR="003D1DDC" w:rsidRPr="005F4902" w:rsidTr="00606161">
        <w:trPr>
          <w:tblCellSpacing w:w="0" w:type="dxa"/>
        </w:trPr>
        <w:tc>
          <w:tcPr>
            <w:tcW w:w="4785" w:type="dxa"/>
          </w:tcPr>
          <w:p w:rsidR="003D1DDC" w:rsidRPr="005F4902" w:rsidRDefault="003D1DDC" w:rsidP="00606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  <w:r w:rsidRPr="005F4902"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  <w:t>1 урок 8.20 -8.55</w:t>
            </w:r>
            <w:r w:rsidRPr="005F4902"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  <w:br/>
              <w:t>2 урок 9.10-9.45</w:t>
            </w:r>
            <w:r w:rsidRPr="005F4902"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  <w:br/>
              <w:t>3 урок 10.25-11.00</w:t>
            </w:r>
            <w:r w:rsidRPr="005F4902"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  <w:br/>
              <w:t>4 урок 11.15-11.50</w:t>
            </w:r>
          </w:p>
          <w:p w:rsidR="003D1DDC" w:rsidRPr="005F4902" w:rsidRDefault="003D1DDC" w:rsidP="00606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</w:pPr>
            <w:r w:rsidRPr="005F4902">
              <w:rPr>
                <w:rFonts w:ascii="Times New Roman" w:eastAsia="Times New Roman" w:hAnsi="Times New Roman" w:cs="Times New Roman"/>
                <w:color w:val="3399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</w:tcPr>
          <w:p w:rsidR="003D1DDC" w:rsidRPr="005F4902" w:rsidRDefault="003D1DDC" w:rsidP="003D1DDC">
            <w:pPr>
              <w:spacing w:after="0" w:line="240" w:lineRule="auto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 урок - 8.20-9.00 – 10 мин. перемена</w:t>
            </w:r>
          </w:p>
          <w:p w:rsidR="003D1DDC" w:rsidRPr="005F4902" w:rsidRDefault="003D1DDC" w:rsidP="003D1DDC">
            <w:pPr>
              <w:spacing w:after="0" w:line="240" w:lineRule="auto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 урок – 9.10-9.50  - 20 мин. перемена</w:t>
            </w:r>
          </w:p>
          <w:p w:rsidR="003D1DDC" w:rsidRPr="005F4902" w:rsidRDefault="003D1DDC" w:rsidP="003D1DDC">
            <w:pPr>
              <w:spacing w:after="0" w:line="240" w:lineRule="auto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3 урок – 10.10-10.50 - 20 мин. перемена</w:t>
            </w:r>
          </w:p>
          <w:p w:rsidR="003D1DDC" w:rsidRPr="005F4902" w:rsidRDefault="003D1DDC" w:rsidP="003D1DDC">
            <w:pPr>
              <w:spacing w:after="0" w:line="240" w:lineRule="auto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4 урок – 11.10-11.50 – 20 мин. перемена</w:t>
            </w:r>
          </w:p>
          <w:p w:rsidR="003D1DDC" w:rsidRPr="005F4902" w:rsidRDefault="003D1DDC" w:rsidP="003D1DDC">
            <w:pPr>
              <w:spacing w:after="0" w:line="240" w:lineRule="auto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 урок – 12.10-12.50 – 10 мин. перемена</w:t>
            </w:r>
          </w:p>
          <w:p w:rsidR="003D1DDC" w:rsidRPr="005F4902" w:rsidRDefault="003D1DDC" w:rsidP="003D1DDC">
            <w:pPr>
              <w:spacing w:after="0" w:line="240" w:lineRule="auto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6 урок – 13.00-13.40</w:t>
            </w:r>
          </w:p>
        </w:tc>
      </w:tr>
    </w:tbl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color w:val="339933"/>
          <w:sz w:val="24"/>
          <w:szCs w:val="24"/>
        </w:rPr>
      </w:pPr>
    </w:p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b/>
          <w:bCs/>
          <w:color w:val="339933"/>
          <w:sz w:val="24"/>
          <w:szCs w:val="24"/>
        </w:rPr>
        <w:t>3.1.7. Общий режим работы школы:</w:t>
      </w:r>
    </w:p>
    <w:p w:rsidR="00DB2097" w:rsidRPr="005F4902" w:rsidRDefault="00DB2097" w:rsidP="003D1DDC">
      <w:pPr>
        <w:shd w:val="clear" w:color="auto" w:fill="FFFFFF"/>
        <w:spacing w:before="25" w:after="25"/>
        <w:ind w:firstLine="567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DB2097" w:rsidRPr="005F4902" w:rsidRDefault="00DB2097" w:rsidP="003D1DDC">
      <w:pPr>
        <w:shd w:val="clear" w:color="auto" w:fill="FFFFFF"/>
        <w:spacing w:before="25" w:after="25"/>
        <w:ind w:firstLine="567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В праздничные дни (установленные законодательством РФ и РК)  образовательное учреждение не работает.</w:t>
      </w:r>
    </w:p>
    <w:p w:rsidR="00DB2097" w:rsidRPr="005F4902" w:rsidRDefault="00DB2097" w:rsidP="003D1DDC">
      <w:pPr>
        <w:shd w:val="clear" w:color="auto" w:fill="FFFFFF"/>
        <w:spacing w:before="25" w:after="25"/>
        <w:ind w:firstLine="567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DB2097" w:rsidRPr="005F4902" w:rsidRDefault="00DB2097" w:rsidP="00DB2097">
      <w:pPr>
        <w:shd w:val="clear" w:color="auto" w:fill="FFFFFF"/>
        <w:spacing w:before="25" w:after="25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hAnsi="Times New Roman" w:cs="Times New Roman"/>
          <w:color w:val="339933"/>
          <w:sz w:val="24"/>
          <w:szCs w:val="24"/>
        </w:rPr>
        <w:t>   </w:t>
      </w:r>
    </w:p>
    <w:p w:rsidR="00DB2097" w:rsidRDefault="00DB2097" w:rsidP="00DB2097">
      <w:pPr>
        <w:pStyle w:val="1"/>
        <w:numPr>
          <w:ilvl w:val="1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240510"/>
      <w:r w:rsidRPr="00DB2097">
        <w:rPr>
          <w:rFonts w:ascii="Times New Roman" w:hAnsi="Times New Roman" w:cs="Times New Roman"/>
          <w:color w:val="auto"/>
          <w:sz w:val="24"/>
          <w:szCs w:val="24"/>
        </w:rPr>
        <w:t>СОДЕРЖАНИЕ ОБРАЗОВАТЕЛЬНОГО ПРОЦЕССА</w:t>
      </w:r>
      <w:bookmarkEnd w:id="6"/>
    </w:p>
    <w:p w:rsidR="00AD715D" w:rsidRPr="00AD715D" w:rsidRDefault="00AD715D" w:rsidP="00AD715D">
      <w:pPr>
        <w:spacing w:after="0"/>
      </w:pPr>
    </w:p>
    <w:p w:rsidR="00DB2097" w:rsidRDefault="00DB2097" w:rsidP="00DB2097">
      <w:pPr>
        <w:pStyle w:val="ad"/>
        <w:numPr>
          <w:ilvl w:val="2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B2097">
        <w:rPr>
          <w:rFonts w:ascii="Times New Roman" w:hAnsi="Times New Roman" w:cs="Times New Roman"/>
          <w:b/>
          <w:sz w:val="24"/>
          <w:szCs w:val="24"/>
        </w:rPr>
        <w:t>Основные образовательные программы, реализуемые в начальной, основной, средней школе:</w:t>
      </w:r>
    </w:p>
    <w:p w:rsidR="00AD715D" w:rsidRPr="00DB2097" w:rsidRDefault="00AD715D" w:rsidP="00AD715D">
      <w:pPr>
        <w:pStyle w:val="ad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794"/>
        <w:gridCol w:w="5103"/>
        <w:gridCol w:w="5386"/>
      </w:tblGrid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b/>
                <w:sz w:val="24"/>
                <w:szCs w:val="24"/>
              </w:rPr>
              <w:t>Соответствие реализуемых основных образовательных программ</w:t>
            </w: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реализуемая основная образовательная программа регламентирует особенности организационн</w:t>
            </w:r>
            <w:proofErr w:type="gramStart"/>
            <w:r w:rsidRPr="00DB209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B2097">
              <w:rPr>
                <w:rFonts w:ascii="Times New Roman" w:hAnsi="Times New Roman"/>
                <w:sz w:val="24"/>
                <w:szCs w:val="24"/>
              </w:rPr>
              <w:t xml:space="preserve"> педагогических условий и содержание деятельности лицея по реализации федерального компонента государственного </w:t>
            </w:r>
            <w:r w:rsidRPr="00DB2097">
              <w:rPr>
                <w:rFonts w:ascii="Times New Roman" w:hAnsi="Times New Roman"/>
                <w:sz w:val="24"/>
                <w:szCs w:val="24"/>
              </w:rPr>
              <w:lastRenderedPageBreak/>
              <w:t>стандарта начального (ФГОС НОО), основного и среднего общего образования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соответствует, утверждена руководителем школы, согласована с УС, с учредителем, соблюдена преемственность</w:t>
            </w:r>
          </w:p>
        </w:tc>
      </w:tr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реализуемая программа внеучебной деятельности ориентирована на развитие личности по направлениям: спортивно-оздоровительное, духовно- нравственное, социальное, общеинтеллектуальное, общекультурное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соответствует, утверждена руководителем школы, согласована с УС, с учредителем, соблюдена преемственность</w:t>
            </w:r>
          </w:p>
        </w:tc>
      </w:tr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учет потребностей и запросов участников образовательного процесса </w:t>
            </w:r>
          </w:p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учтены</w:t>
            </w:r>
          </w:p>
        </w:tc>
      </w:tr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определение требований к комплектованию профильных классов на ступени среднего образования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определены</w:t>
            </w:r>
          </w:p>
        </w:tc>
      </w:tr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соответствие УМК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в соответствии с утвержденным перечнем</w:t>
            </w:r>
          </w:p>
        </w:tc>
      </w:tr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b/>
                <w:sz w:val="24"/>
                <w:szCs w:val="24"/>
              </w:rPr>
              <w:t>Соответствие учебного плана</w:t>
            </w: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соответствует, </w:t>
            </w:r>
            <w:proofErr w:type="gramStart"/>
            <w:r w:rsidRPr="00DB2097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DB2097">
              <w:rPr>
                <w:rFonts w:ascii="Times New Roman" w:hAnsi="Times New Roman"/>
                <w:sz w:val="24"/>
                <w:szCs w:val="24"/>
              </w:rPr>
              <w:t xml:space="preserve"> руководителем школы</w:t>
            </w:r>
          </w:p>
        </w:tc>
      </w:tr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Соответствие наименований учебных предметов и элективных курсов ФГОС, БУП; УМК, утвержденных курсов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Соответствует 100%</w:t>
            </w:r>
          </w:p>
        </w:tc>
      </w:tr>
      <w:tr w:rsidR="00DB2097" w:rsidRPr="00DB2097" w:rsidTr="00162EB9">
        <w:tc>
          <w:tcPr>
            <w:tcW w:w="37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Соответствие в части реализации потребностей и запросов участников ОП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Соответствует 100%</w:t>
            </w:r>
          </w:p>
        </w:tc>
      </w:tr>
    </w:tbl>
    <w:p w:rsidR="00DB2097" w:rsidRPr="00DB2097" w:rsidRDefault="00DB2097" w:rsidP="00DB2097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097" w:rsidRPr="00DB2097" w:rsidRDefault="00DB2097" w:rsidP="00DB2097">
      <w:pPr>
        <w:pStyle w:val="11"/>
        <w:numPr>
          <w:ilvl w:val="2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097">
        <w:rPr>
          <w:rFonts w:ascii="Times New Roman" w:hAnsi="Times New Roman"/>
          <w:b/>
          <w:sz w:val="24"/>
          <w:szCs w:val="24"/>
        </w:rPr>
        <w:t>Рабочие программы предметов, дисциплин, курсов</w:t>
      </w:r>
    </w:p>
    <w:p w:rsidR="00DB2097" w:rsidRPr="00DB2097" w:rsidRDefault="00DB2097" w:rsidP="00DB2097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361"/>
        <w:gridCol w:w="4536"/>
        <w:gridCol w:w="5386"/>
      </w:tblGrid>
      <w:tr w:rsidR="00DB2097" w:rsidRPr="00DB2097" w:rsidTr="00162EB9">
        <w:tc>
          <w:tcPr>
            <w:tcW w:w="4361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Наличие программ и их соответствие используемым примерным (авторским) программам начального, основного, среднего образования </w:t>
            </w: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наличие локального акта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DB2097" w:rsidRPr="00DB2097" w:rsidTr="00162EB9">
        <w:tc>
          <w:tcPr>
            <w:tcW w:w="4361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порядку разработки в соответствии с локальным актом, регламентирующим данный порядок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B2097" w:rsidRPr="00DB2097" w:rsidTr="00162EB9">
        <w:tc>
          <w:tcPr>
            <w:tcW w:w="4361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структуре рабочей программы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B2097" w:rsidRPr="00DB2097" w:rsidTr="00162EB9">
        <w:tc>
          <w:tcPr>
            <w:tcW w:w="4361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целям и задачам основной образовательной программы лицея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B2097" w:rsidRPr="00DB2097" w:rsidTr="00162EB9">
        <w:trPr>
          <w:trHeight w:val="70"/>
        </w:trPr>
        <w:tc>
          <w:tcPr>
            <w:tcW w:w="4361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Реализация рабочих программ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в соответствии с учебным планом и графиком учебного процесса 100%</w:t>
            </w:r>
          </w:p>
        </w:tc>
      </w:tr>
    </w:tbl>
    <w:p w:rsidR="00DB2097" w:rsidRPr="00DB2097" w:rsidRDefault="00DB2097" w:rsidP="00DB2097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97" w:rsidRPr="00DB2097" w:rsidRDefault="00DB2097" w:rsidP="00DB209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097" w:rsidRPr="00DB2097" w:rsidRDefault="00DB2097" w:rsidP="00DB2097">
      <w:pPr>
        <w:pStyle w:val="1"/>
        <w:numPr>
          <w:ilvl w:val="1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1240511"/>
      <w:r w:rsidRPr="00DB2097">
        <w:rPr>
          <w:rFonts w:ascii="Times New Roman" w:hAnsi="Times New Roman" w:cs="Times New Roman"/>
          <w:color w:val="auto"/>
          <w:sz w:val="24"/>
          <w:szCs w:val="24"/>
        </w:rPr>
        <w:t>ОРГАНИЗАЦИЯ МЕТОДИЧЕСКОЙ ДЕЯТЕЛЬНОСТИ ШКОЛЫ</w:t>
      </w:r>
      <w:bookmarkEnd w:id="7"/>
    </w:p>
    <w:p w:rsidR="00DB2097" w:rsidRPr="00DB2097" w:rsidRDefault="00DB2097" w:rsidP="00DB209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097" w:rsidRDefault="00DB2097" w:rsidP="00AD715D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DB2097">
        <w:rPr>
          <w:rFonts w:ascii="Times New Roman" w:hAnsi="Times New Roman"/>
          <w:sz w:val="24"/>
          <w:szCs w:val="24"/>
        </w:rPr>
        <w:t xml:space="preserve">Методическая работа проводилась по единой методической теме 2018 учебного года </w:t>
      </w:r>
      <w:r w:rsidR="003D1DDC" w:rsidRPr="003D1DDC">
        <w:rPr>
          <w:rFonts w:ascii="Times New Roman" w:hAnsi="Times New Roman"/>
          <w:b/>
          <w:bCs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162EB9" w:rsidRPr="003D1DDC" w:rsidRDefault="00162EB9" w:rsidP="00AD715D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4395"/>
        <w:gridCol w:w="4536"/>
        <w:gridCol w:w="5386"/>
      </w:tblGrid>
      <w:tr w:rsidR="00DB2097" w:rsidRPr="00DB2097" w:rsidTr="00162EB9">
        <w:tc>
          <w:tcPr>
            <w:tcW w:w="4395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Локальные акты, регламентирующие методическую деятельность</w:t>
            </w: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DB2097" w:rsidRPr="00DB2097" w:rsidTr="00162EB9">
        <w:tc>
          <w:tcPr>
            <w:tcW w:w="4395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План методической работы школы</w:t>
            </w: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DB2097" w:rsidRPr="00DB2097" w:rsidTr="00162EB9">
        <w:tc>
          <w:tcPr>
            <w:tcW w:w="4395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B2097">
              <w:rPr>
                <w:rFonts w:ascii="Times New Roman" w:hAnsi="Times New Roman"/>
                <w:sz w:val="24"/>
                <w:szCs w:val="24"/>
              </w:rPr>
              <w:t xml:space="preserve">составлен на основе анализа деятельности за истекший период </w:t>
            </w:r>
            <w:proofErr w:type="gramEnd"/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2097" w:rsidRPr="00DB2097" w:rsidTr="00162EB9">
        <w:tc>
          <w:tcPr>
            <w:tcW w:w="4395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наличие раздела, обеспечивающего сопровождение ФГОС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2097" w:rsidRPr="00DB2097" w:rsidTr="00162EB9">
        <w:tc>
          <w:tcPr>
            <w:tcW w:w="4395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наличие МО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МО начальных классов</w:t>
            </w:r>
            <w:r w:rsidR="003D1DDC">
              <w:rPr>
                <w:rFonts w:ascii="Times New Roman" w:hAnsi="Times New Roman"/>
                <w:sz w:val="24"/>
                <w:szCs w:val="24"/>
              </w:rPr>
              <w:t xml:space="preserve"> и ПРК</w:t>
            </w:r>
          </w:p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МО предметов гуманитарного цикла </w:t>
            </w:r>
          </w:p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МО предметов естественно-математического  цикла</w:t>
            </w:r>
          </w:p>
        </w:tc>
      </w:tr>
      <w:tr w:rsidR="00DB2097" w:rsidRPr="00DB2097" w:rsidTr="00162EB9">
        <w:tc>
          <w:tcPr>
            <w:tcW w:w="4395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обеспечение курсовой подготовки и аттестации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B2097" w:rsidRPr="00DB2097" w:rsidTr="00162EB9">
        <w:tc>
          <w:tcPr>
            <w:tcW w:w="4395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формы самообразования </w:t>
            </w:r>
          </w:p>
        </w:tc>
        <w:tc>
          <w:tcPr>
            <w:tcW w:w="5386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дистанционное, изучение методической литературы, взаимопосещение уроков, участие в семинарах, работа в Интернет сообществах, посещение образовательных порталов, обобщение опыта</w:t>
            </w:r>
          </w:p>
        </w:tc>
      </w:tr>
    </w:tbl>
    <w:p w:rsidR="00DB2097" w:rsidRPr="00DB2097" w:rsidRDefault="00DB2097" w:rsidP="00DB2097">
      <w:pPr>
        <w:pStyle w:val="1"/>
        <w:spacing w:before="0"/>
        <w:ind w:left="540"/>
        <w:rPr>
          <w:rFonts w:ascii="Times New Roman" w:hAnsi="Times New Roman" w:cs="Times New Roman"/>
          <w:color w:val="auto"/>
          <w:sz w:val="24"/>
          <w:szCs w:val="24"/>
        </w:rPr>
      </w:pPr>
    </w:p>
    <w:p w:rsidR="00DB2097" w:rsidRPr="00DB2097" w:rsidRDefault="00DB2097" w:rsidP="000C30F5">
      <w:pPr>
        <w:pStyle w:val="1"/>
        <w:numPr>
          <w:ilvl w:val="1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1240512"/>
      <w:r w:rsidRPr="00DB2097">
        <w:rPr>
          <w:rFonts w:ascii="Times New Roman" w:hAnsi="Times New Roman" w:cs="Times New Roman"/>
          <w:color w:val="auto"/>
          <w:sz w:val="24"/>
          <w:szCs w:val="24"/>
        </w:rPr>
        <w:t>ОЦЕНКА УЧЕБНО-МЕТОДИЧЕСКОГО, БИБЛИОТЕЧНО-ИНФОРМАЦИОННОГО, МАТЕРИАЛЬНО-ТЕХНИЧЕСКОГО ОБЕСПЕЧЕНИЯ</w:t>
      </w:r>
      <w:bookmarkEnd w:id="8"/>
    </w:p>
    <w:p w:rsidR="00DB2097" w:rsidRPr="00DB2097" w:rsidRDefault="00DB2097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30F5" w:rsidRPr="005A7869" w:rsidRDefault="000C30F5" w:rsidP="000C30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A7869">
        <w:rPr>
          <w:rFonts w:ascii="Times New Roman" w:hAnsi="Times New Roman" w:cs="Times New Roman"/>
          <w:sz w:val="24"/>
        </w:rPr>
        <w:lastRenderedPageBreak/>
        <w:t>Материально-техническая база лишь частично приведена в соответствие с задачами 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162EB9" w:rsidRDefault="00162EB9" w:rsidP="000C30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30F5" w:rsidRDefault="000C30F5" w:rsidP="000C30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3EA5">
        <w:rPr>
          <w:rFonts w:ascii="Times New Roman" w:hAnsi="Times New Roman" w:cs="Times New Roman"/>
          <w:b/>
          <w:i/>
          <w:sz w:val="24"/>
          <w:szCs w:val="24"/>
        </w:rPr>
        <w:t>Сведения о кабинетах, где организовывается образовательный процесс:</w:t>
      </w:r>
    </w:p>
    <w:p w:rsidR="00162EB9" w:rsidRPr="007B3EA5" w:rsidRDefault="00162EB9" w:rsidP="000C30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4961"/>
        <w:gridCol w:w="6095"/>
      </w:tblGrid>
      <w:tr w:rsidR="000C30F5" w:rsidRPr="00CC372C" w:rsidTr="00162EB9">
        <w:tc>
          <w:tcPr>
            <w:tcW w:w="959" w:type="dxa"/>
          </w:tcPr>
          <w:p w:rsidR="000C30F5" w:rsidRPr="00CC372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3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37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0C30F5" w:rsidRPr="00CC372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2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кабинета, </w:t>
            </w:r>
            <w:proofErr w:type="gramStart"/>
            <w:r w:rsidRPr="00CC372C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CC372C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CC372C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среднего общего </w:t>
            </w:r>
            <w:r w:rsidRPr="00CC37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095" w:type="dxa"/>
          </w:tcPr>
          <w:p w:rsidR="000C30F5" w:rsidRPr="00CC372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требованиям ФГОС </w:t>
            </w:r>
          </w:p>
        </w:tc>
      </w:tr>
      <w:tr w:rsidR="000C30F5" w:rsidRPr="00CC372C" w:rsidTr="00162EB9">
        <w:tc>
          <w:tcPr>
            <w:tcW w:w="959" w:type="dxa"/>
          </w:tcPr>
          <w:p w:rsidR="000C30F5" w:rsidRPr="00CC372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C30F5" w:rsidRPr="003D1DD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начальных классов </w:t>
            </w:r>
            <w:r w:rsidR="003D1DDC" w:rsidRPr="003D1DDC">
              <w:rPr>
                <w:rFonts w:ascii="Times New Roman" w:hAnsi="Times New Roman" w:cs="Times New Roman"/>
                <w:sz w:val="24"/>
                <w:szCs w:val="24"/>
              </w:rPr>
              <w:t>- 3 кабинета</w:t>
            </w:r>
          </w:p>
        </w:tc>
        <w:tc>
          <w:tcPr>
            <w:tcW w:w="6095" w:type="dxa"/>
          </w:tcPr>
          <w:p w:rsidR="000C30F5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частично</w:t>
            </w:r>
          </w:p>
        </w:tc>
      </w:tr>
      <w:tr w:rsidR="000C30F5" w:rsidRPr="00CC372C" w:rsidTr="00162EB9">
        <w:tc>
          <w:tcPr>
            <w:tcW w:w="959" w:type="dxa"/>
          </w:tcPr>
          <w:p w:rsidR="000C30F5" w:rsidRPr="00CC372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C30F5" w:rsidRPr="003D1DD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начальных классов </w:t>
            </w:r>
            <w:r w:rsidR="003D1DDC" w:rsidRPr="003D1DDC">
              <w:rPr>
                <w:rFonts w:ascii="Times New Roman" w:hAnsi="Times New Roman" w:cs="Times New Roman"/>
                <w:sz w:val="24"/>
                <w:szCs w:val="24"/>
              </w:rPr>
              <w:t xml:space="preserve"> - 1 кабинет</w:t>
            </w:r>
          </w:p>
        </w:tc>
        <w:tc>
          <w:tcPr>
            <w:tcW w:w="6095" w:type="dxa"/>
          </w:tcPr>
          <w:p w:rsidR="000C30F5" w:rsidRPr="003D1DD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0C30F5" w:rsidRPr="00CC372C" w:rsidTr="00162EB9">
        <w:tc>
          <w:tcPr>
            <w:tcW w:w="959" w:type="dxa"/>
          </w:tcPr>
          <w:p w:rsidR="000C30F5" w:rsidRPr="00CC372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C30F5" w:rsidRPr="003D1DD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  <w:r w:rsidR="003D1DDC" w:rsidRPr="003D1DDC">
              <w:rPr>
                <w:rFonts w:ascii="Times New Roman" w:hAnsi="Times New Roman" w:cs="Times New Roman"/>
                <w:sz w:val="24"/>
                <w:szCs w:val="24"/>
              </w:rPr>
              <w:t xml:space="preserve"> - 1 кабинет</w:t>
            </w:r>
          </w:p>
        </w:tc>
        <w:tc>
          <w:tcPr>
            <w:tcW w:w="6095" w:type="dxa"/>
          </w:tcPr>
          <w:p w:rsidR="000C30F5" w:rsidRPr="003D1DDC" w:rsidRDefault="000C30F5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D1DDC" w:rsidRPr="003D1DDC" w:rsidRDefault="003D1DDC" w:rsidP="0060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Кабинет математики - 2 кабинет</w:t>
            </w:r>
          </w:p>
        </w:tc>
        <w:tc>
          <w:tcPr>
            <w:tcW w:w="6095" w:type="dxa"/>
          </w:tcPr>
          <w:p w:rsidR="003D1DDC" w:rsidRPr="003D1DDC" w:rsidRDefault="003D1DDC" w:rsidP="0060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частично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Pr="00CC372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6095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частично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Pr="00CC372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Кабинет калмыцкого языка</w:t>
            </w:r>
          </w:p>
        </w:tc>
        <w:tc>
          <w:tcPr>
            <w:tcW w:w="6095" w:type="dxa"/>
          </w:tcPr>
          <w:p w:rsidR="003D1DDC" w:rsidRPr="003D1DDC" w:rsidRDefault="006E31AA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соответствует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Pr="00CC372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6095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Pr="00CC372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биологии</w:t>
            </w:r>
          </w:p>
        </w:tc>
        <w:tc>
          <w:tcPr>
            <w:tcW w:w="6095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Pr="00CC372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информатики</w:t>
            </w:r>
          </w:p>
        </w:tc>
        <w:tc>
          <w:tcPr>
            <w:tcW w:w="6095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частично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истории</w:t>
            </w:r>
          </w:p>
        </w:tc>
        <w:tc>
          <w:tcPr>
            <w:tcW w:w="6095" w:type="dxa"/>
          </w:tcPr>
          <w:p w:rsidR="003D1DDC" w:rsidRPr="003D1DDC" w:rsidRDefault="003D1DDC"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географии</w:t>
            </w:r>
          </w:p>
        </w:tc>
        <w:tc>
          <w:tcPr>
            <w:tcW w:w="6095" w:type="dxa"/>
          </w:tcPr>
          <w:p w:rsidR="003D1DDC" w:rsidRPr="003D1DDC" w:rsidRDefault="003D1DDC"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литературы</w:t>
            </w:r>
          </w:p>
        </w:tc>
        <w:tc>
          <w:tcPr>
            <w:tcW w:w="6095" w:type="dxa"/>
          </w:tcPr>
          <w:p w:rsidR="003D1DDC" w:rsidRPr="003D1DDC" w:rsidRDefault="003D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 технологии </w:t>
            </w:r>
          </w:p>
        </w:tc>
        <w:tc>
          <w:tcPr>
            <w:tcW w:w="6095" w:type="dxa"/>
          </w:tcPr>
          <w:p w:rsidR="003D1DDC" w:rsidRPr="003D1DDC" w:rsidRDefault="003D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9003F" w:rsidRPr="00CC372C" w:rsidTr="00162EB9">
        <w:tc>
          <w:tcPr>
            <w:tcW w:w="959" w:type="dxa"/>
          </w:tcPr>
          <w:p w:rsidR="00D9003F" w:rsidRDefault="00D9003F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D9003F" w:rsidRPr="003D1DDC" w:rsidRDefault="00D9003F" w:rsidP="0060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физики</w:t>
            </w:r>
          </w:p>
        </w:tc>
        <w:tc>
          <w:tcPr>
            <w:tcW w:w="6095" w:type="dxa"/>
          </w:tcPr>
          <w:p w:rsidR="00D9003F" w:rsidRPr="003D1DDC" w:rsidRDefault="0042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частично</w:t>
            </w:r>
          </w:p>
        </w:tc>
      </w:tr>
      <w:tr w:rsidR="003D1DDC" w:rsidRPr="00CC372C" w:rsidTr="00162EB9">
        <w:tc>
          <w:tcPr>
            <w:tcW w:w="959" w:type="dxa"/>
          </w:tcPr>
          <w:p w:rsidR="003D1DDC" w:rsidRPr="00CC372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6095" w:type="dxa"/>
          </w:tcPr>
          <w:p w:rsidR="003D1DDC" w:rsidRPr="003D1DDC" w:rsidRDefault="003D1DDC" w:rsidP="0060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DC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0C30F5" w:rsidRDefault="000C30F5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B2097" w:rsidRPr="00DB2097" w:rsidRDefault="00DB2097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2097">
        <w:rPr>
          <w:rFonts w:ascii="Times New Roman" w:hAnsi="Times New Roman"/>
          <w:sz w:val="24"/>
          <w:szCs w:val="24"/>
        </w:rPr>
        <w:t>В школе оборудован компью</w:t>
      </w:r>
      <w:r w:rsidR="00AC6D7B">
        <w:rPr>
          <w:rFonts w:ascii="Times New Roman" w:hAnsi="Times New Roman"/>
          <w:sz w:val="24"/>
          <w:szCs w:val="24"/>
        </w:rPr>
        <w:t>терный класс, есть интернет</w:t>
      </w:r>
      <w:r w:rsidRPr="00DB2097">
        <w:rPr>
          <w:rFonts w:ascii="Times New Roman" w:hAnsi="Times New Roman"/>
          <w:sz w:val="24"/>
          <w:szCs w:val="24"/>
        </w:rPr>
        <w:t xml:space="preserve">. Для осуществления доступа в Интернет в школе используется флеш-модем сотового оператора Мегафон. В школе функционируют предметные кабинеты – </w:t>
      </w:r>
      <w:r w:rsidR="006E31AA" w:rsidRPr="00DB2097">
        <w:rPr>
          <w:rFonts w:ascii="Times New Roman" w:hAnsi="Times New Roman"/>
          <w:sz w:val="24"/>
          <w:szCs w:val="24"/>
        </w:rPr>
        <w:t>информатики, математики</w:t>
      </w:r>
      <w:r w:rsidRPr="00DB2097">
        <w:rPr>
          <w:rFonts w:ascii="Times New Roman" w:hAnsi="Times New Roman"/>
          <w:sz w:val="24"/>
          <w:szCs w:val="24"/>
        </w:rPr>
        <w:t>, биологии, английского, калмыцкого языка и литературы</w:t>
      </w:r>
      <w:r w:rsidR="003D1DDC">
        <w:rPr>
          <w:rFonts w:ascii="Times New Roman" w:hAnsi="Times New Roman"/>
          <w:sz w:val="24"/>
          <w:szCs w:val="24"/>
        </w:rPr>
        <w:t>, истории, географии, технологии</w:t>
      </w:r>
      <w:proofErr w:type="gramStart"/>
      <w:r w:rsidR="003D1DDC">
        <w:rPr>
          <w:rFonts w:ascii="Times New Roman" w:hAnsi="Times New Roman"/>
          <w:sz w:val="24"/>
          <w:szCs w:val="24"/>
        </w:rPr>
        <w:t>.</w:t>
      </w:r>
      <w:proofErr w:type="gramEnd"/>
      <w:r w:rsidR="003D1DD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D1DDC">
        <w:rPr>
          <w:rFonts w:ascii="Times New Roman" w:hAnsi="Times New Roman"/>
          <w:sz w:val="24"/>
          <w:szCs w:val="24"/>
        </w:rPr>
        <w:t>р</w:t>
      </w:r>
      <w:proofErr w:type="gramEnd"/>
      <w:r w:rsidR="003D1DDC">
        <w:rPr>
          <w:rFonts w:ascii="Times New Roman" w:hAnsi="Times New Roman"/>
          <w:sz w:val="24"/>
          <w:szCs w:val="24"/>
        </w:rPr>
        <w:t xml:space="preserve">усского языка и литературы, 3 кабинета начальных классов. В 6 кабинетах (информатики, русского языка, математики, </w:t>
      </w:r>
      <w:r w:rsidR="00D9003F">
        <w:rPr>
          <w:rFonts w:ascii="Times New Roman" w:hAnsi="Times New Roman"/>
          <w:sz w:val="24"/>
          <w:szCs w:val="24"/>
        </w:rPr>
        <w:t>3 кабинета начальной школы</w:t>
      </w:r>
      <w:r w:rsidRPr="00DB2097">
        <w:rPr>
          <w:rFonts w:ascii="Times New Roman" w:hAnsi="Times New Roman"/>
          <w:sz w:val="24"/>
          <w:szCs w:val="24"/>
        </w:rPr>
        <w:t xml:space="preserve">) имеются и систематически используются компьютеры с мультимедийным проектором. Во всех учебных кабинетах учителями ведется работа по формированию медиатеки, </w:t>
      </w:r>
      <w:proofErr w:type="gramStart"/>
      <w:r w:rsidRPr="00DB2097">
        <w:rPr>
          <w:rFonts w:ascii="Times New Roman" w:hAnsi="Times New Roman"/>
          <w:sz w:val="24"/>
          <w:szCs w:val="24"/>
        </w:rPr>
        <w:t>содержащей</w:t>
      </w:r>
      <w:proofErr w:type="gramEnd"/>
      <w:r w:rsidRPr="00DB2097">
        <w:rPr>
          <w:rFonts w:ascii="Times New Roman" w:hAnsi="Times New Roman"/>
          <w:sz w:val="24"/>
          <w:szCs w:val="24"/>
        </w:rPr>
        <w:t xml:space="preserve"> различные программные продукты по предме</w:t>
      </w:r>
      <w:r w:rsidR="00D9003F">
        <w:rPr>
          <w:rFonts w:ascii="Times New Roman" w:hAnsi="Times New Roman"/>
          <w:sz w:val="24"/>
          <w:szCs w:val="24"/>
        </w:rPr>
        <w:t>там. Всего учебных кабинетов – 15</w:t>
      </w:r>
    </w:p>
    <w:p w:rsidR="00DB2097" w:rsidRPr="00DB2097" w:rsidRDefault="006E31AA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компьютеров – 17</w:t>
      </w:r>
      <w:r w:rsidR="00DB2097" w:rsidRPr="00DB2097">
        <w:rPr>
          <w:rFonts w:ascii="Times New Roman" w:hAnsi="Times New Roman"/>
          <w:sz w:val="24"/>
          <w:szCs w:val="24"/>
        </w:rPr>
        <w:t xml:space="preserve"> (в</w:t>
      </w:r>
      <w:r w:rsidR="00B15C86">
        <w:rPr>
          <w:rFonts w:ascii="Times New Roman" w:hAnsi="Times New Roman"/>
          <w:sz w:val="24"/>
          <w:szCs w:val="24"/>
        </w:rPr>
        <w:t xml:space="preserve"> том ч</w:t>
      </w:r>
      <w:r w:rsidR="00422AF1">
        <w:rPr>
          <w:rFonts w:ascii="Times New Roman" w:hAnsi="Times New Roman"/>
          <w:sz w:val="24"/>
          <w:szCs w:val="24"/>
        </w:rPr>
        <w:t>исле 2</w:t>
      </w:r>
      <w:r w:rsidR="00B15C86">
        <w:rPr>
          <w:rFonts w:ascii="Times New Roman" w:hAnsi="Times New Roman"/>
          <w:sz w:val="24"/>
          <w:szCs w:val="24"/>
        </w:rPr>
        <w:t xml:space="preserve"> ноутбук</w:t>
      </w:r>
      <w:r>
        <w:rPr>
          <w:rFonts w:ascii="Times New Roman" w:hAnsi="Times New Roman"/>
          <w:sz w:val="24"/>
          <w:szCs w:val="24"/>
        </w:rPr>
        <w:t>а), из них: 11 – в кабинете информатики, 6</w:t>
      </w:r>
      <w:r w:rsidR="00DB2097" w:rsidRPr="00DB2097">
        <w:rPr>
          <w:rFonts w:ascii="Times New Roman" w:hAnsi="Times New Roman"/>
          <w:sz w:val="24"/>
          <w:szCs w:val="24"/>
        </w:rPr>
        <w:t xml:space="preserve"> используе</w:t>
      </w:r>
      <w:r w:rsidR="00604F37">
        <w:rPr>
          <w:rFonts w:ascii="Times New Roman" w:hAnsi="Times New Roman"/>
          <w:sz w:val="24"/>
          <w:szCs w:val="24"/>
        </w:rPr>
        <w:t xml:space="preserve">тся в учебных кабинетах. </w:t>
      </w:r>
      <w:r w:rsidR="00DB2097" w:rsidRPr="00DB2097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1 компьютер – 4,1 </w:t>
      </w:r>
      <w:r w:rsidR="00DB2097" w:rsidRPr="00DB2097">
        <w:rPr>
          <w:rFonts w:ascii="Times New Roman" w:hAnsi="Times New Roman"/>
          <w:sz w:val="24"/>
          <w:szCs w:val="24"/>
        </w:rPr>
        <w:t xml:space="preserve">чк. </w:t>
      </w:r>
    </w:p>
    <w:p w:rsidR="00DB2097" w:rsidRPr="00DB2097" w:rsidRDefault="00DB2097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2097">
        <w:rPr>
          <w:rFonts w:ascii="Times New Roman" w:hAnsi="Times New Roman"/>
          <w:sz w:val="24"/>
          <w:szCs w:val="24"/>
        </w:rPr>
        <w:lastRenderedPageBreak/>
        <w:t>Ко</w:t>
      </w:r>
      <w:r w:rsidR="006E31AA">
        <w:rPr>
          <w:rFonts w:ascii="Times New Roman" w:hAnsi="Times New Roman"/>
          <w:sz w:val="24"/>
          <w:szCs w:val="24"/>
        </w:rPr>
        <w:t>личество интерактивных досок – 4</w:t>
      </w:r>
      <w:r w:rsidRPr="00DB2097">
        <w:rPr>
          <w:rFonts w:ascii="Times New Roman" w:hAnsi="Times New Roman"/>
          <w:sz w:val="24"/>
          <w:szCs w:val="24"/>
        </w:rPr>
        <w:t>.</w:t>
      </w:r>
    </w:p>
    <w:p w:rsidR="00DB2097" w:rsidRPr="00DB2097" w:rsidRDefault="006E31AA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принтеров и МФУ – 4</w:t>
      </w:r>
    </w:p>
    <w:p w:rsidR="00DB2097" w:rsidRDefault="00DB2097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2097">
        <w:rPr>
          <w:rFonts w:ascii="Times New Roman" w:hAnsi="Times New Roman"/>
          <w:sz w:val="24"/>
          <w:szCs w:val="24"/>
        </w:rPr>
        <w:t>Количест</w:t>
      </w:r>
      <w:r w:rsidR="00B15C86">
        <w:rPr>
          <w:rFonts w:ascii="Times New Roman" w:hAnsi="Times New Roman"/>
          <w:sz w:val="24"/>
          <w:szCs w:val="24"/>
        </w:rPr>
        <w:t>во мульт</w:t>
      </w:r>
      <w:r w:rsidR="006E31AA">
        <w:rPr>
          <w:rFonts w:ascii="Times New Roman" w:hAnsi="Times New Roman"/>
          <w:sz w:val="24"/>
          <w:szCs w:val="24"/>
        </w:rPr>
        <w:t>имедийных проекторов – 6</w:t>
      </w:r>
    </w:p>
    <w:p w:rsidR="000C30F5" w:rsidRDefault="000C30F5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C30F5" w:rsidRPr="00DB2097" w:rsidRDefault="000C30F5" w:rsidP="00DB209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4962"/>
        <w:gridCol w:w="4394"/>
        <w:gridCol w:w="4820"/>
      </w:tblGrid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Наличие/ отсутствие акта готовности ОО, заключений Госпожнадзора и роспотребнадзора к текущему учебному году</w:t>
            </w: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Ведение официального сайта</w:t>
            </w: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2097" w:rsidRPr="00743F17" w:rsidRDefault="00D9003F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3F17">
              <w:rPr>
                <w:rFonts w:ascii="Times New Roman" w:hAnsi="Times New Roman"/>
                <w:lang w:val="en-US"/>
              </w:rPr>
              <w:t>http</w:t>
            </w:r>
            <w:r w:rsidRPr="00743F17">
              <w:rPr>
                <w:rFonts w:ascii="Times New Roman" w:hAnsi="Times New Roman"/>
              </w:rPr>
              <w:t>://</w:t>
            </w:r>
            <w:r w:rsidRPr="00743F17">
              <w:rPr>
                <w:rFonts w:ascii="Times New Roman" w:hAnsi="Times New Roman"/>
                <w:lang w:val="en-US"/>
              </w:rPr>
              <w:t>s21994</w:t>
            </w:r>
            <w:r w:rsidRPr="00743F17">
              <w:rPr>
                <w:rFonts w:ascii="Times New Roman" w:hAnsi="Times New Roman"/>
              </w:rPr>
              <w:t>.</w:t>
            </w:r>
            <w:r w:rsidRPr="00743F17">
              <w:rPr>
                <w:rFonts w:ascii="Times New Roman" w:hAnsi="Times New Roman"/>
                <w:lang w:val="en-US"/>
              </w:rPr>
              <w:t>nubex</w:t>
            </w:r>
            <w:r w:rsidRPr="00743F17">
              <w:rPr>
                <w:rFonts w:ascii="Times New Roman" w:hAnsi="Times New Roman"/>
              </w:rPr>
              <w:t>.</w:t>
            </w:r>
            <w:r w:rsidRPr="00743F17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2097" w:rsidRPr="00DB2097" w:rsidRDefault="000C30F5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 к библиотеке </w:t>
            </w: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к ин</w:t>
            </w:r>
            <w:r w:rsidR="000C30F5">
              <w:rPr>
                <w:rFonts w:ascii="Times New Roman" w:hAnsi="Times New Roman"/>
                <w:sz w:val="24"/>
                <w:szCs w:val="24"/>
              </w:rPr>
              <w:t xml:space="preserve">формационным ресурсам Интернет </w:t>
            </w: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коллекция меди</w:t>
            </w:r>
            <w:proofErr w:type="gramStart"/>
            <w:r w:rsidRPr="00DB209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B2097">
              <w:rPr>
                <w:rFonts w:ascii="Times New Roman" w:hAnsi="Times New Roman"/>
                <w:sz w:val="24"/>
                <w:szCs w:val="24"/>
              </w:rPr>
              <w:t xml:space="preserve"> ресурсов на электронных носителях </w:t>
            </w: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создание и использование информации </w:t>
            </w: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включение учащихся в проектно-исследовательскую деятельность </w:t>
            </w: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фиксация реализации программного материала </w:t>
            </w: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Наличие учебно-лабораторного оборудования для выполнения в полном объеме практической части реализ</w:t>
            </w:r>
            <w:r w:rsidR="000C30F5">
              <w:rPr>
                <w:rFonts w:ascii="Times New Roman" w:hAnsi="Times New Roman"/>
                <w:sz w:val="24"/>
                <w:szCs w:val="24"/>
              </w:rPr>
              <w:t xml:space="preserve">уемых образовательных программ </w:t>
            </w: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% учебных кабинетов автоматизированным рабочим местом педагога </w:t>
            </w: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2097" w:rsidRPr="00DB2097" w:rsidRDefault="0012761F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B2097" w:rsidRPr="00DB20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 % педагогических, руководящих работников, компетентных в решении профессиональных задач с применением ИКТ </w:t>
            </w: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color w:val="FF0000"/>
                <w:sz w:val="24"/>
                <w:szCs w:val="24"/>
              </w:rPr>
              <w:t>100%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Наличие локальной сети </w:t>
            </w: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2097" w:rsidRPr="00DB2097" w:rsidTr="00162EB9">
        <w:tc>
          <w:tcPr>
            <w:tcW w:w="4962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на одного учащегося </w:t>
            </w:r>
          </w:p>
        </w:tc>
        <w:tc>
          <w:tcPr>
            <w:tcW w:w="4394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2097" w:rsidRPr="00DB2097" w:rsidRDefault="00743F1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</w:tbl>
    <w:p w:rsidR="00DB2097" w:rsidRPr="00DB2097" w:rsidRDefault="00DB2097" w:rsidP="00DB2097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97" w:rsidRPr="00DB2097" w:rsidRDefault="00DB2097" w:rsidP="00DB2097">
      <w:pPr>
        <w:pStyle w:val="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4537"/>
        <w:gridCol w:w="2300"/>
        <w:gridCol w:w="7339"/>
      </w:tblGrid>
      <w:tr w:rsidR="00DB2097" w:rsidRPr="00DB2097" w:rsidTr="00162EB9">
        <w:tc>
          <w:tcPr>
            <w:tcW w:w="4537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30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39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Фактический показатель</w:t>
            </w:r>
          </w:p>
        </w:tc>
      </w:tr>
      <w:tr w:rsidR="00DB2097" w:rsidRPr="00DB2097" w:rsidTr="00162EB9">
        <w:tc>
          <w:tcPr>
            <w:tcW w:w="14176" w:type="dxa"/>
            <w:gridSpan w:val="3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Учебная литература и информационные ресурсы</w:t>
            </w:r>
          </w:p>
        </w:tc>
      </w:tr>
      <w:tr w:rsidR="00DB2097" w:rsidRPr="00DB2097" w:rsidTr="00162EB9">
        <w:tc>
          <w:tcPr>
            <w:tcW w:w="4537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Обеспеченность </w:t>
            </w:r>
            <w:proofErr w:type="gramStart"/>
            <w:r w:rsidRPr="00DB20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B2097">
              <w:rPr>
                <w:rFonts w:ascii="Times New Roman" w:hAnsi="Times New Roman"/>
                <w:sz w:val="24"/>
                <w:szCs w:val="24"/>
              </w:rPr>
              <w:t xml:space="preserve"> в необходимом количестве учебной литературой </w:t>
            </w:r>
          </w:p>
        </w:tc>
        <w:tc>
          <w:tcPr>
            <w:tcW w:w="230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9" w:type="dxa"/>
          </w:tcPr>
          <w:p w:rsidR="00DB2097" w:rsidRPr="00DB2097" w:rsidRDefault="00D9003F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B2097" w:rsidRPr="00DB2097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1-4 = 100 % </w:t>
            </w:r>
          </w:p>
          <w:p w:rsidR="00DB2097" w:rsidRPr="00DB2097" w:rsidRDefault="00D9003F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= 100</w:t>
            </w:r>
            <w:r w:rsidR="00DB2097" w:rsidRPr="00DB2097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DB2097" w:rsidRPr="00DB2097" w:rsidRDefault="00D9003F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=100</w:t>
            </w:r>
            <w:r w:rsidR="00DB2097" w:rsidRPr="00DB20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B2097" w:rsidRPr="00DB2097" w:rsidTr="00162EB9">
        <w:tc>
          <w:tcPr>
            <w:tcW w:w="4537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Наличие и наполняемость в библиотеке фонда художественной, справочной, познавательной литературы </w:t>
            </w:r>
          </w:p>
        </w:tc>
        <w:tc>
          <w:tcPr>
            <w:tcW w:w="230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9" w:type="dxa"/>
          </w:tcPr>
          <w:p w:rsidR="00DB2097" w:rsidRPr="00AD715D" w:rsidRDefault="0012761F" w:rsidP="00C5748E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</w:tr>
      <w:tr w:rsidR="00DB2097" w:rsidRPr="00B15C86" w:rsidTr="00162EB9">
        <w:tc>
          <w:tcPr>
            <w:tcW w:w="4537" w:type="dxa"/>
          </w:tcPr>
          <w:p w:rsidR="00DB2097" w:rsidRPr="00B15C86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 xml:space="preserve">Наличие учебно-методической литературы и электронных образовательных ресурсов </w:t>
            </w:r>
          </w:p>
        </w:tc>
        <w:tc>
          <w:tcPr>
            <w:tcW w:w="2300" w:type="dxa"/>
          </w:tcPr>
          <w:p w:rsidR="00DB2097" w:rsidRPr="00B15C86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9" w:type="dxa"/>
          </w:tcPr>
          <w:p w:rsidR="00DB2097" w:rsidRPr="00B15C86" w:rsidRDefault="0012761F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162</w:t>
            </w:r>
          </w:p>
        </w:tc>
      </w:tr>
      <w:tr w:rsidR="00DB2097" w:rsidRPr="00DB2097" w:rsidTr="00162EB9">
        <w:tc>
          <w:tcPr>
            <w:tcW w:w="14176" w:type="dxa"/>
            <w:gridSpan w:val="3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DB20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B2097">
              <w:rPr>
                <w:rFonts w:ascii="Times New Roman" w:hAnsi="Times New Roman"/>
                <w:sz w:val="24"/>
                <w:szCs w:val="24"/>
              </w:rPr>
              <w:t xml:space="preserve"> через дополнительное образование</w:t>
            </w:r>
          </w:p>
        </w:tc>
      </w:tr>
      <w:tr w:rsidR="00DB2097" w:rsidRPr="00DB2097" w:rsidTr="00162EB9">
        <w:tc>
          <w:tcPr>
            <w:tcW w:w="4537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Наличие и доступность различных форм дополнительного образования в образовательной организации </w:t>
            </w:r>
          </w:p>
        </w:tc>
        <w:tc>
          <w:tcPr>
            <w:tcW w:w="230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9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2097" w:rsidRPr="00DB2097" w:rsidTr="00162EB9">
        <w:tc>
          <w:tcPr>
            <w:tcW w:w="4537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7">
              <w:rPr>
                <w:rFonts w:ascii="Times New Roman" w:hAnsi="Times New Roman"/>
                <w:sz w:val="24"/>
                <w:szCs w:val="24"/>
              </w:rPr>
              <w:t xml:space="preserve">наличие кружков / численность и удельный вес обучающихся, посещающих кружки </w:t>
            </w:r>
          </w:p>
        </w:tc>
        <w:tc>
          <w:tcPr>
            <w:tcW w:w="2300" w:type="dxa"/>
          </w:tcPr>
          <w:p w:rsidR="00DB2097" w:rsidRPr="00DB2097" w:rsidRDefault="00DB2097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9" w:type="dxa"/>
          </w:tcPr>
          <w:p w:rsidR="00DB2097" w:rsidRPr="00DB2097" w:rsidRDefault="00B5669B" w:rsidP="00C5748E">
            <w:pPr>
              <w:pStyle w:val="1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/ 57 / 82</w:t>
            </w:r>
            <w:r w:rsidR="00DB2097" w:rsidRPr="00DB20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B2097" w:rsidRDefault="00DB2097" w:rsidP="00DB2097">
      <w:pPr>
        <w:pStyle w:val="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C30F5" w:rsidRDefault="000C30F5" w:rsidP="000C30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372C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C30F5" w:rsidRPr="00CC372C" w:rsidRDefault="000C30F5" w:rsidP="000C30F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Обновление и пополнение </w:t>
      </w:r>
      <w:r w:rsidRPr="0005331D">
        <w:rPr>
          <w:rFonts w:ascii="Times New Roman" w:hAnsi="Times New Roman" w:cs="Times New Roman"/>
          <w:b/>
          <w:i/>
          <w:sz w:val="24"/>
          <w:szCs w:val="24"/>
        </w:rPr>
        <w:t>вычислительн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05331D">
        <w:rPr>
          <w:rFonts w:ascii="Times New Roman" w:hAnsi="Times New Roman" w:cs="Times New Roman"/>
          <w:b/>
          <w:i/>
          <w:sz w:val="24"/>
          <w:szCs w:val="24"/>
        </w:rPr>
        <w:t xml:space="preserve"> и информационно-телекоммуникационн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05331D">
        <w:rPr>
          <w:rFonts w:ascii="Times New Roman" w:hAnsi="Times New Roman" w:cs="Times New Roman"/>
          <w:b/>
          <w:i/>
          <w:sz w:val="24"/>
          <w:szCs w:val="24"/>
        </w:rPr>
        <w:t xml:space="preserve"> инфраструктур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CC372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C30F5" w:rsidRPr="00CC372C" w:rsidRDefault="0012761F" w:rsidP="000C3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Интерактивные доски в 5</w:t>
      </w:r>
      <w:r w:rsidR="000C30F5" w:rsidRPr="00CC372C">
        <w:rPr>
          <w:rFonts w:ascii="Times New Roman" w:hAnsi="Times New Roman" w:cs="Times New Roman"/>
          <w:sz w:val="24"/>
          <w:szCs w:val="24"/>
        </w:rPr>
        <w:t xml:space="preserve"> классах (по ФГОС занимается </w:t>
      </w:r>
      <w:r w:rsidR="000C30F5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8</w:t>
      </w:r>
      <w:r w:rsidR="000C30F5" w:rsidRPr="00CC37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C30F5">
        <w:rPr>
          <w:rFonts w:ascii="Times New Roman" w:hAnsi="Times New Roman" w:cs="Times New Roman"/>
          <w:sz w:val="24"/>
          <w:szCs w:val="24"/>
        </w:rPr>
        <w:t>ы);</w:t>
      </w:r>
    </w:p>
    <w:p w:rsidR="000C30F5" w:rsidRDefault="000C30F5" w:rsidP="000C30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372C">
        <w:rPr>
          <w:rFonts w:ascii="Times New Roman" w:hAnsi="Times New Roman" w:cs="Times New Roman"/>
          <w:sz w:val="24"/>
          <w:szCs w:val="24"/>
        </w:rPr>
        <w:t xml:space="preserve">- Персональные компьютеры – </w:t>
      </w:r>
      <w:r w:rsidR="0012761F">
        <w:rPr>
          <w:rFonts w:ascii="Times New Roman" w:hAnsi="Times New Roman" w:cs="Times New Roman"/>
          <w:sz w:val="24"/>
          <w:szCs w:val="24"/>
        </w:rPr>
        <w:t xml:space="preserve"> 15</w:t>
      </w:r>
      <w:r w:rsidRPr="00CC372C">
        <w:rPr>
          <w:rFonts w:ascii="Times New Roman" w:hAnsi="Times New Roman" w:cs="Times New Roman"/>
          <w:sz w:val="24"/>
          <w:szCs w:val="24"/>
        </w:rPr>
        <w:t xml:space="preserve">шт., </w:t>
      </w:r>
      <w:r w:rsidR="0012761F">
        <w:rPr>
          <w:rFonts w:ascii="Times New Roman" w:hAnsi="Times New Roman" w:cs="Times New Roman"/>
          <w:sz w:val="24"/>
          <w:szCs w:val="24"/>
        </w:rPr>
        <w:t>ноутбук – 2</w:t>
      </w:r>
      <w:r w:rsidR="00AC6D7B">
        <w:rPr>
          <w:rFonts w:ascii="Times New Roman" w:hAnsi="Times New Roman" w:cs="Times New Roman"/>
          <w:sz w:val="24"/>
          <w:szCs w:val="24"/>
        </w:rPr>
        <w:t xml:space="preserve">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0BBE">
        <w:rPr>
          <w:rFonts w:ascii="Times New Roman" w:hAnsi="Times New Roman" w:cs="Times New Roman"/>
          <w:b/>
          <w:i/>
          <w:sz w:val="24"/>
          <w:szCs w:val="24"/>
        </w:rPr>
        <w:t xml:space="preserve">средний срок службы компьютера – 5 </w:t>
      </w:r>
      <w:r>
        <w:rPr>
          <w:rFonts w:ascii="Times New Roman" w:hAnsi="Times New Roman" w:cs="Times New Roman"/>
          <w:b/>
          <w:i/>
          <w:sz w:val="24"/>
          <w:szCs w:val="24"/>
        </w:rPr>
        <w:t>лет;</w:t>
      </w:r>
    </w:p>
    <w:p w:rsidR="00AC6D7B" w:rsidRDefault="000C30F5" w:rsidP="000C3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372C">
        <w:rPr>
          <w:rFonts w:ascii="Times New Roman" w:hAnsi="Times New Roman" w:cs="Times New Roman"/>
          <w:sz w:val="24"/>
          <w:szCs w:val="24"/>
        </w:rPr>
        <w:t xml:space="preserve"> Нет доступа к широкополостному интернету (флеш-модем</w:t>
      </w:r>
      <w:r>
        <w:rPr>
          <w:rFonts w:ascii="Times New Roman" w:hAnsi="Times New Roman" w:cs="Times New Roman"/>
          <w:sz w:val="24"/>
          <w:szCs w:val="24"/>
        </w:rPr>
        <w:t>ы оператора «Мегафон», тарифы оплачиваются педагогами</w:t>
      </w:r>
      <w:r w:rsidRPr="00CC37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F5" w:rsidRDefault="000C30F5" w:rsidP="000C30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Обновление и пополнение </w:t>
      </w:r>
      <w:r w:rsidRPr="007B3EA5">
        <w:rPr>
          <w:rFonts w:ascii="Times New Roman" w:hAnsi="Times New Roman" w:cs="Times New Roman"/>
          <w:b/>
          <w:i/>
          <w:sz w:val="24"/>
          <w:szCs w:val="24"/>
        </w:rPr>
        <w:t>информационно-образовательны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7B3EA5">
        <w:rPr>
          <w:rFonts w:ascii="Times New Roman" w:hAnsi="Times New Roman" w:cs="Times New Roman"/>
          <w:b/>
          <w:i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AC6D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 сменных оптических носителях: </w:t>
      </w:r>
      <w:r w:rsidRPr="005A7869">
        <w:rPr>
          <w:rFonts w:ascii="Times New Roman" w:hAnsi="Times New Roman" w:cs="Times New Roman"/>
          <w:sz w:val="24"/>
          <w:szCs w:val="24"/>
        </w:rPr>
        <w:t>и</w:t>
      </w:r>
      <w:r w:rsidRPr="00CA1CCB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нтерактивный электронный контент </w:t>
      </w:r>
      <w:r w:rsidRPr="005A786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имеется не </w:t>
      </w:r>
      <w:r w:rsidRPr="00CA1CCB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 всем учебным предметам,</w:t>
      </w:r>
      <w:r w:rsidRPr="005A786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имеющиеся электронные пособия изданы более 10 лет назад.</w:t>
      </w:r>
    </w:p>
    <w:p w:rsidR="000C30F5" w:rsidRDefault="000C30F5" w:rsidP="000C30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4. </w:t>
      </w:r>
      <w:r w:rsidRPr="00CA1CC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Фонд дополнительной литературы:</w:t>
      </w:r>
      <w:r w:rsidRPr="00CA1C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ому самоопределению обучающихся </w:t>
      </w:r>
      <w:r w:rsidRPr="00453FA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– не обновляется.</w:t>
      </w:r>
    </w:p>
    <w:p w:rsidR="000C30F5" w:rsidRPr="00CA1CCB" w:rsidRDefault="000C30F5" w:rsidP="000C30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2097" w:rsidRPr="00DB2097" w:rsidRDefault="00DB2097" w:rsidP="00DB2097">
      <w:pPr>
        <w:pStyle w:val="1"/>
        <w:numPr>
          <w:ilvl w:val="1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1240513"/>
      <w:r w:rsidRPr="00DB2097">
        <w:rPr>
          <w:rFonts w:ascii="Times New Roman" w:hAnsi="Times New Roman" w:cs="Times New Roman"/>
          <w:color w:val="auto"/>
          <w:sz w:val="24"/>
          <w:szCs w:val="24"/>
        </w:rPr>
        <w:t>ПРИОРИТЕТНЫЕ НАПРАВЛЕНИЯ ВОСПИТАТЕЛЬНОЙ РАБОТЫ</w:t>
      </w:r>
      <w:bookmarkEnd w:id="9"/>
    </w:p>
    <w:p w:rsidR="00DB2097" w:rsidRPr="00DB2097" w:rsidRDefault="00DB2097" w:rsidP="00DB2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8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4285"/>
        <w:gridCol w:w="10439"/>
      </w:tblGrid>
      <w:tr w:rsidR="00DB2097" w:rsidRPr="00DB2097" w:rsidTr="00DB2097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097" w:rsidRPr="00DB2097" w:rsidRDefault="00DB2097" w:rsidP="00C5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097" w:rsidRPr="00DB2097" w:rsidRDefault="00DB2097" w:rsidP="00C5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B2097" w:rsidRPr="00DB2097" w:rsidTr="00AD715D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AD7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97" w:rsidRPr="00DB2097" w:rsidRDefault="00DB2097" w:rsidP="00AD715D">
            <w:pPr>
              <w:tabs>
                <w:tab w:val="left" w:pos="458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DB2097" w:rsidRPr="00DB2097" w:rsidRDefault="00DB2097" w:rsidP="00AD715D">
            <w:pPr>
              <w:tabs>
                <w:tab w:val="left" w:pos="458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DB2097" w:rsidRPr="00DB2097" w:rsidRDefault="00DB2097" w:rsidP="00AD7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DB2097" w:rsidRPr="00DB2097" w:rsidRDefault="00DB2097" w:rsidP="00AD715D">
            <w:pPr>
              <w:suppressAutoHyphens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 w:rsidRPr="00DB2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DB2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DB2097" w:rsidRPr="00DB2097" w:rsidRDefault="00DB2097" w:rsidP="00AD715D">
            <w:pPr>
              <w:suppressAutoHyphens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DB2097" w:rsidRDefault="00DB2097" w:rsidP="00AD715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  <w:p w:rsidR="00AD715D" w:rsidRPr="00DB2097" w:rsidRDefault="00AD715D" w:rsidP="00AD715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97" w:rsidRPr="00DB2097" w:rsidTr="00DB2097">
        <w:trPr>
          <w:trHeight w:val="52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C5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любви и уважения к традициям Отечества, центра образования, семьи.</w:t>
            </w:r>
          </w:p>
          <w:p w:rsidR="00DB2097" w:rsidRDefault="00DB2097" w:rsidP="00B15C86">
            <w:pPr>
              <w:tabs>
                <w:tab w:val="left" w:pos="45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уважения к правам</w:t>
            </w:r>
            <w:proofErr w:type="gramStart"/>
            <w:r w:rsidRPr="00D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B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вободам и обязанностям человека.</w:t>
            </w:r>
          </w:p>
          <w:p w:rsidR="00AD715D" w:rsidRPr="00DB2097" w:rsidRDefault="00AD715D" w:rsidP="00B15C86">
            <w:pPr>
              <w:tabs>
                <w:tab w:val="left" w:pos="4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97" w:rsidRPr="00DB2097" w:rsidTr="00DB2097">
        <w:trPr>
          <w:trHeight w:val="533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C5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  <w:p w:rsidR="00AD715D" w:rsidRPr="00DB2097" w:rsidRDefault="00AD715D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97" w:rsidRPr="00DB2097" w:rsidTr="00DB2097">
        <w:trPr>
          <w:trHeight w:val="1979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C5748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Здоровьесбегающее направление:</w:t>
            </w:r>
            <w:r w:rsidRPr="00DB209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DB2097" w:rsidRPr="00DB2097" w:rsidRDefault="00DB2097" w:rsidP="00C5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  <w:p w:rsidR="00AD715D" w:rsidRPr="00DB2097" w:rsidRDefault="00AD715D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97" w:rsidRPr="00DB2097" w:rsidTr="00B15C86">
        <w:trPr>
          <w:trHeight w:val="556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C574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  <w:p w:rsidR="00DB2097" w:rsidRPr="00DB2097" w:rsidRDefault="00DB2097" w:rsidP="00C5748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DB2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C86" w:rsidRDefault="00DB2097" w:rsidP="00B15C86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</w:t>
            </w:r>
            <w:r w:rsidR="00B15C86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AD715D" w:rsidRDefault="00DB2097" w:rsidP="00B15C86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</w:t>
            </w:r>
            <w:proofErr w:type="gramStart"/>
            <w:r w:rsidRPr="00DB2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DB2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</w:t>
            </w:r>
          </w:p>
          <w:p w:rsidR="00DB2097" w:rsidRPr="00DB2097" w:rsidRDefault="00DB2097" w:rsidP="00B15C86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97" w:rsidRPr="00DB2097" w:rsidTr="00DB2097">
        <w:trPr>
          <w:trHeight w:val="559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C57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DB2097" w:rsidRPr="00DB2097" w:rsidRDefault="00DB2097" w:rsidP="00B15C86">
            <w:pPr>
              <w:tabs>
                <w:tab w:val="left" w:pos="4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DB2097" w:rsidRPr="00DB2097" w:rsidRDefault="00DB2097" w:rsidP="00B15C86">
            <w:pPr>
              <w:tabs>
                <w:tab w:val="left" w:pos="458"/>
              </w:tabs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Изучениеинтересов</w:t>
            </w:r>
            <w:proofErr w:type="gramStart"/>
            <w:r w:rsidRPr="00DB20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DB209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с</w:t>
            </w:r>
            <w:proofErr w:type="gramEnd"/>
            <w:r w:rsidRPr="00DB209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клонностей</w:t>
            </w: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способностей</w:t>
            </w:r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учащихся«группы</w:t>
            </w:r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риска»,</w:t>
            </w: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внеурочнуюкружковуюобщественно-полезнуюдеятельность.</w:t>
            </w:r>
          </w:p>
          <w:p w:rsidR="00DB2097" w:rsidRDefault="00DB2097" w:rsidP="00B15C86">
            <w:pPr>
              <w:tabs>
                <w:tab w:val="left" w:pos="4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Организацияконсультацийспециалисто</w:t>
            </w:r>
            <w:proofErr w:type="gramStart"/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педагога,меди</w:t>
            </w:r>
            <w:r w:rsidRPr="00DB20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цинскихработников)дляродителей</w:t>
            </w:r>
            <w:r w:rsidRPr="00DB209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>и</w:t>
            </w:r>
            <w:r w:rsidRPr="00DB209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>детей</w:t>
            </w:r>
            <w:r w:rsidRPr="00DB2097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>«</w:t>
            </w:r>
            <w:r w:rsidRPr="00DB20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Pr="00DB20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DB20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5D" w:rsidRPr="00DB2097" w:rsidRDefault="00AD715D" w:rsidP="00B15C86">
            <w:pPr>
              <w:tabs>
                <w:tab w:val="left" w:pos="4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97" w:rsidRPr="00DB2097" w:rsidTr="00DB2097">
        <w:trPr>
          <w:trHeight w:val="62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C57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DB2097" w:rsidRPr="00DB2097" w:rsidRDefault="00DB2097" w:rsidP="00B15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методического мастерства классных руководителей.</w:t>
            </w:r>
          </w:p>
          <w:p w:rsidR="00DB2097" w:rsidRPr="00DB2097" w:rsidRDefault="00DB2097" w:rsidP="00B15C86">
            <w:pPr>
              <w:suppressAutoHyphens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DB2097" w:rsidRDefault="00DB2097" w:rsidP="00B15C86">
            <w:pPr>
              <w:tabs>
                <w:tab w:val="left" w:pos="45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  <w:p w:rsidR="00AD715D" w:rsidRPr="00DB2097" w:rsidRDefault="00AD715D" w:rsidP="00B15C86">
            <w:pPr>
              <w:tabs>
                <w:tab w:val="left" w:pos="458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97" w:rsidRPr="00DB2097" w:rsidTr="00DB2097">
        <w:trPr>
          <w:trHeight w:val="63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97" w:rsidRPr="00DB2097" w:rsidRDefault="00DB2097" w:rsidP="00C57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DB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97" w:rsidRPr="00DB2097" w:rsidRDefault="00DB2097" w:rsidP="00B15C86">
            <w:pPr>
              <w:tabs>
                <w:tab w:val="left" w:pos="4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97">
              <w:rPr>
                <w:rFonts w:ascii="Times New Roman" w:hAnsi="Times New Roman" w:cs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3261C3" w:rsidRDefault="003261C3" w:rsidP="00C66E2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C66E2E" w:rsidRPr="00C66E2E" w:rsidRDefault="00C66E2E" w:rsidP="00C66E2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1240514"/>
      <w:r w:rsidRPr="00C66E2E">
        <w:rPr>
          <w:rFonts w:ascii="Times New Roman" w:hAnsi="Times New Roman" w:cs="Times New Roman"/>
          <w:color w:val="auto"/>
          <w:sz w:val="24"/>
          <w:szCs w:val="24"/>
        </w:rPr>
        <w:t>4. КАЧЕСТВО ОБРАЗОВАТЕЛЬНЫХ УСЛУГ.</w:t>
      </w:r>
      <w:bookmarkEnd w:id="10"/>
    </w:p>
    <w:p w:rsidR="001B2A5D" w:rsidRPr="001B2A5D" w:rsidRDefault="001B2A5D" w:rsidP="001B2A5D">
      <w:pPr>
        <w:pStyle w:val="2"/>
      </w:pPr>
      <w:bookmarkStart w:id="11" w:name="_Toc11240515"/>
      <w:r w:rsidRPr="001B2A5D">
        <w:t xml:space="preserve">4.1. ОСВОЕНИЕ </w:t>
      </w:r>
      <w:proofErr w:type="gramStart"/>
      <w:r w:rsidRPr="001B2A5D">
        <w:t>ОБУЧАЮЩИМИСЯ</w:t>
      </w:r>
      <w:proofErr w:type="gramEnd"/>
      <w:r w:rsidRPr="001B2A5D">
        <w:t xml:space="preserve"> ОБРАЗОВАТЕЛЬНЫХ СТАНДАРТОВ.</w:t>
      </w:r>
      <w:bookmarkEnd w:id="11"/>
    </w:p>
    <w:p w:rsidR="00606161" w:rsidRDefault="00606161" w:rsidP="0060616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_Toc11240516"/>
    </w:p>
    <w:p w:rsidR="00AC6D7B" w:rsidRPr="00420A18" w:rsidRDefault="00AC6D7B" w:rsidP="00AC6D7B">
      <w:pPr>
        <w:pStyle w:val="a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0A18">
        <w:rPr>
          <w:rFonts w:ascii="Times New Roman" w:hAnsi="Times New Roman"/>
          <w:b/>
          <w:sz w:val="24"/>
          <w:szCs w:val="24"/>
        </w:rPr>
        <w:t xml:space="preserve">Анализ успеваемости и качества знаний </w:t>
      </w:r>
    </w:p>
    <w:p w:rsidR="00AC6D7B" w:rsidRPr="00420A18" w:rsidRDefault="00AC6D7B" w:rsidP="00AC6D7B">
      <w:pPr>
        <w:pStyle w:val="a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0A18">
        <w:rPr>
          <w:rFonts w:ascii="Times New Roman" w:hAnsi="Times New Roman"/>
          <w:b/>
          <w:sz w:val="24"/>
          <w:szCs w:val="24"/>
        </w:rPr>
        <w:t>за учебный год (по ступеням, по классам).</w:t>
      </w:r>
    </w:p>
    <w:p w:rsidR="00AC6D7B" w:rsidRPr="00420A18" w:rsidRDefault="00AC6D7B" w:rsidP="00AC6D7B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420A18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20A18">
        <w:rPr>
          <w:rFonts w:ascii="Times New Roman" w:hAnsi="Times New Roman"/>
          <w:sz w:val="24"/>
          <w:szCs w:val="24"/>
        </w:rPr>
        <w:t xml:space="preserve">  Таблица №1</w:t>
      </w:r>
    </w:p>
    <w:p w:rsidR="007D14B9" w:rsidRPr="007D14B9" w:rsidRDefault="007D14B9" w:rsidP="007D14B9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tab/>
      </w:r>
      <w:r w:rsidRPr="007D14B9">
        <w:rPr>
          <w:rFonts w:ascii="Times New Roman" w:hAnsi="Times New Roman" w:cs="Times New Roman"/>
          <w:b/>
        </w:rPr>
        <w:t>Анализ результатов за 2022-2023 учебный год.</w:t>
      </w:r>
    </w:p>
    <w:p w:rsidR="007D14B9" w:rsidRPr="007D14B9" w:rsidRDefault="007D14B9" w:rsidP="007D14B9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tbl>
      <w:tblPr>
        <w:tblW w:w="8316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2977"/>
        <w:gridCol w:w="2703"/>
      </w:tblGrid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  <w:lang w:val="en-US"/>
              </w:rPr>
              <w:t>%</w:t>
            </w:r>
            <w:r w:rsidRPr="007D14B9">
              <w:rPr>
                <w:rFonts w:ascii="Times New Roman" w:hAnsi="Times New Roman" w:cs="Times New Roman"/>
                <w:b/>
              </w:rPr>
              <w:t xml:space="preserve"> успеваемости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  <w:lang w:val="en-US"/>
              </w:rPr>
              <w:t>%</w:t>
            </w:r>
            <w:r w:rsidRPr="007D14B9">
              <w:rPr>
                <w:rFonts w:ascii="Times New Roman" w:hAnsi="Times New Roman" w:cs="Times New Roman"/>
                <w:b/>
              </w:rPr>
              <w:t xml:space="preserve"> качества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50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75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43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20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20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33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</w:tr>
      <w:tr w:rsidR="007D14B9" w:rsidRPr="007D14B9" w:rsidTr="007D14B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4B9" w:rsidRPr="007D14B9" w:rsidRDefault="007D14B9" w:rsidP="007D14B9">
      <w:pPr>
        <w:spacing w:after="0" w:line="240" w:lineRule="auto"/>
        <w:ind w:left="-399" w:firstLine="57"/>
        <w:jc w:val="center"/>
        <w:rPr>
          <w:rFonts w:ascii="Times New Roman" w:hAnsi="Times New Roman" w:cs="Times New Roman"/>
          <w:b/>
        </w:rPr>
      </w:pPr>
    </w:p>
    <w:p w:rsidR="007D14B9" w:rsidRPr="007D14B9" w:rsidRDefault="007D14B9" w:rsidP="007D14B9">
      <w:pPr>
        <w:spacing w:after="0" w:line="240" w:lineRule="auto"/>
        <w:ind w:left="-399" w:firstLine="57"/>
        <w:jc w:val="center"/>
        <w:rPr>
          <w:rFonts w:ascii="Times New Roman" w:hAnsi="Times New Roman" w:cs="Times New Roman"/>
          <w:b/>
        </w:rPr>
      </w:pPr>
    </w:p>
    <w:p w:rsidR="007D14B9" w:rsidRPr="007D14B9" w:rsidRDefault="007D14B9" w:rsidP="007D14B9">
      <w:pPr>
        <w:spacing w:after="0" w:line="240" w:lineRule="auto"/>
        <w:ind w:left="-399" w:firstLine="57"/>
        <w:jc w:val="center"/>
        <w:rPr>
          <w:rFonts w:ascii="Times New Roman" w:hAnsi="Times New Roman" w:cs="Times New Roman"/>
          <w:b/>
        </w:rPr>
      </w:pPr>
      <w:r w:rsidRPr="007D14B9">
        <w:rPr>
          <w:rFonts w:ascii="Times New Roman" w:hAnsi="Times New Roman" w:cs="Times New Roman"/>
          <w:b/>
        </w:rPr>
        <w:t>Таблица качества знаний и успеваемости в разрезе</w:t>
      </w:r>
    </w:p>
    <w:p w:rsidR="007D14B9" w:rsidRPr="007D14B9" w:rsidRDefault="007D14B9" w:rsidP="007D14B9">
      <w:pPr>
        <w:spacing w:after="0" w:line="240" w:lineRule="auto"/>
        <w:ind w:left="-399" w:firstLine="57"/>
        <w:jc w:val="center"/>
        <w:rPr>
          <w:rFonts w:ascii="Times New Roman" w:hAnsi="Times New Roman" w:cs="Times New Roman"/>
          <w:b/>
        </w:rPr>
      </w:pPr>
      <w:r w:rsidRPr="007D14B9">
        <w:rPr>
          <w:rFonts w:ascii="Times New Roman" w:hAnsi="Times New Roman" w:cs="Times New Roman"/>
          <w:b/>
        </w:rPr>
        <w:t>за 2022-2023 учебный год по ступеням.</w:t>
      </w:r>
    </w:p>
    <w:p w:rsidR="007D14B9" w:rsidRPr="007D14B9" w:rsidRDefault="007D14B9" w:rsidP="007D14B9">
      <w:pPr>
        <w:spacing w:after="0" w:line="240" w:lineRule="auto"/>
        <w:ind w:left="-399" w:firstLine="5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567"/>
        <w:gridCol w:w="624"/>
        <w:gridCol w:w="793"/>
        <w:gridCol w:w="567"/>
        <w:gridCol w:w="576"/>
        <w:gridCol w:w="558"/>
        <w:gridCol w:w="567"/>
        <w:gridCol w:w="567"/>
        <w:gridCol w:w="646"/>
        <w:gridCol w:w="630"/>
        <w:gridCol w:w="567"/>
        <w:gridCol w:w="666"/>
        <w:gridCol w:w="717"/>
      </w:tblGrid>
      <w:tr w:rsidR="007D14B9" w:rsidRPr="007D14B9" w:rsidTr="007D14B9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 xml:space="preserve">Итого </w:t>
            </w:r>
            <w:r w:rsidRPr="007D14B9">
              <w:rPr>
                <w:rFonts w:ascii="Times New Roman" w:hAnsi="Times New Roman" w:cs="Times New Roman"/>
              </w:rPr>
              <w:lastRenderedPageBreak/>
              <w:t>1ступени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Ито</w:t>
            </w:r>
            <w:r w:rsidRPr="007D14B9">
              <w:rPr>
                <w:rFonts w:ascii="Times New Roman" w:hAnsi="Times New Roman" w:cs="Times New Roman"/>
              </w:rPr>
              <w:lastRenderedPageBreak/>
              <w:t>го 2 ступени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Ито</w:t>
            </w:r>
            <w:r w:rsidRPr="007D14B9">
              <w:rPr>
                <w:rFonts w:ascii="Times New Roman" w:hAnsi="Times New Roman" w:cs="Times New Roman"/>
              </w:rPr>
              <w:lastRenderedPageBreak/>
              <w:t>го 3 ступени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lastRenderedPageBreak/>
              <w:t>Итог</w:t>
            </w:r>
            <w:r w:rsidRPr="007D14B9">
              <w:rPr>
                <w:rFonts w:ascii="Times New Roman" w:hAnsi="Times New Roman" w:cs="Times New Roman"/>
              </w:rPr>
              <w:lastRenderedPageBreak/>
              <w:t>о по школе</w:t>
            </w:r>
          </w:p>
        </w:tc>
      </w:tr>
      <w:tr w:rsidR="007D14B9" w:rsidRPr="007D14B9" w:rsidTr="007D14B9">
        <w:trPr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4B9" w:rsidRPr="007D14B9" w:rsidTr="007D14B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lastRenderedPageBreak/>
              <w:t>% качества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7D14B9" w:rsidRPr="007D14B9" w:rsidTr="007D14B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 xml:space="preserve">% успеваемости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4B9" w:rsidRPr="007D14B9" w:rsidRDefault="007D14B9" w:rsidP="007D14B9">
      <w:pPr>
        <w:spacing w:after="0" w:line="240" w:lineRule="auto"/>
        <w:ind w:left="-399" w:firstLine="57"/>
        <w:jc w:val="center"/>
        <w:rPr>
          <w:rFonts w:ascii="Times New Roman" w:hAnsi="Times New Roman" w:cs="Times New Roman"/>
          <w:b/>
        </w:rPr>
      </w:pPr>
    </w:p>
    <w:p w:rsidR="007D14B9" w:rsidRPr="007D14B9" w:rsidRDefault="007D14B9" w:rsidP="007D14B9">
      <w:pPr>
        <w:spacing w:after="0" w:line="240" w:lineRule="auto"/>
        <w:ind w:left="-399" w:firstLine="57"/>
        <w:jc w:val="center"/>
        <w:rPr>
          <w:rFonts w:ascii="Times New Roman" w:hAnsi="Times New Roman" w:cs="Times New Roman"/>
          <w:b/>
        </w:rPr>
      </w:pPr>
      <w:r w:rsidRPr="007D14B9">
        <w:rPr>
          <w:rFonts w:ascii="Times New Roman" w:hAnsi="Times New Roman" w:cs="Times New Roman"/>
          <w:b/>
        </w:rPr>
        <w:t>Анализ количества хорошистов и отличников по классам</w:t>
      </w:r>
    </w:p>
    <w:p w:rsidR="007D14B9" w:rsidRPr="007D14B9" w:rsidRDefault="007D14B9" w:rsidP="007D14B9">
      <w:pPr>
        <w:spacing w:after="0" w:line="240" w:lineRule="auto"/>
        <w:ind w:left="-399" w:firstLine="57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245"/>
        <w:gridCol w:w="1246"/>
        <w:gridCol w:w="1246"/>
        <w:gridCol w:w="1246"/>
        <w:gridCol w:w="1246"/>
        <w:gridCol w:w="1246"/>
      </w:tblGrid>
      <w:tr w:rsidR="007D14B9" w:rsidRPr="007D14B9" w:rsidTr="007D14B9">
        <w:trPr>
          <w:jc w:val="center"/>
        </w:trPr>
        <w:tc>
          <w:tcPr>
            <w:tcW w:w="1834" w:type="dxa"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737" w:type="dxa"/>
            <w:gridSpan w:val="3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Хорошисты</w:t>
            </w:r>
          </w:p>
        </w:tc>
        <w:tc>
          <w:tcPr>
            <w:tcW w:w="3738" w:type="dxa"/>
            <w:gridSpan w:val="3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Отличники</w:t>
            </w:r>
          </w:p>
        </w:tc>
      </w:tr>
      <w:tr w:rsidR="007D14B9" w:rsidRPr="007D14B9" w:rsidTr="007D14B9">
        <w:trPr>
          <w:jc w:val="center"/>
        </w:trPr>
        <w:tc>
          <w:tcPr>
            <w:tcW w:w="1834" w:type="dxa"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7D14B9" w:rsidRPr="007D14B9" w:rsidTr="007D14B9">
        <w:trPr>
          <w:jc w:val="center"/>
        </w:trPr>
        <w:tc>
          <w:tcPr>
            <w:tcW w:w="1834" w:type="dxa"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245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2</w:t>
            </w:r>
          </w:p>
        </w:tc>
      </w:tr>
      <w:tr w:rsidR="007D14B9" w:rsidRPr="007D14B9" w:rsidTr="007D14B9">
        <w:trPr>
          <w:jc w:val="center"/>
        </w:trPr>
        <w:tc>
          <w:tcPr>
            <w:tcW w:w="1834" w:type="dxa"/>
          </w:tcPr>
          <w:p w:rsidR="007D14B9" w:rsidRPr="007D14B9" w:rsidRDefault="007D14B9" w:rsidP="007D1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737" w:type="dxa"/>
            <w:gridSpan w:val="3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738" w:type="dxa"/>
            <w:gridSpan w:val="3"/>
          </w:tcPr>
          <w:p w:rsidR="007D14B9" w:rsidRPr="007D14B9" w:rsidRDefault="007D14B9" w:rsidP="007D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4B9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7D14B9" w:rsidRPr="00C45224" w:rsidRDefault="007D14B9" w:rsidP="007D14B9">
      <w:pPr>
        <w:spacing w:after="0"/>
        <w:ind w:firstLine="57"/>
      </w:pPr>
    </w:p>
    <w:p w:rsidR="00AC6D7B" w:rsidRPr="00C45224" w:rsidRDefault="00AC6D7B" w:rsidP="007D14B9">
      <w:pPr>
        <w:tabs>
          <w:tab w:val="left" w:pos="6675"/>
        </w:tabs>
        <w:spacing w:after="0"/>
        <w:ind w:firstLine="57"/>
      </w:pPr>
    </w:p>
    <w:p w:rsidR="008B581B" w:rsidRDefault="008B581B" w:rsidP="0055503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bookmarkStart w:id="13" w:name="_Toc11240517"/>
      <w:bookmarkEnd w:id="12"/>
    </w:p>
    <w:p w:rsidR="00C66E2E" w:rsidRPr="00303661" w:rsidRDefault="00C66E2E" w:rsidP="00C66E2E">
      <w:pPr>
        <w:pStyle w:val="1"/>
        <w:spacing w:before="0"/>
        <w:rPr>
          <w:rFonts w:ascii="Times New Roman" w:hAnsi="Times New Roman" w:cs="Times New Roman"/>
          <w:color w:val="339933"/>
          <w:sz w:val="24"/>
          <w:szCs w:val="24"/>
        </w:rPr>
      </w:pPr>
      <w:r w:rsidRPr="00303661">
        <w:rPr>
          <w:rFonts w:ascii="Times New Roman" w:hAnsi="Times New Roman" w:cs="Times New Roman"/>
          <w:color w:val="339933"/>
          <w:sz w:val="24"/>
          <w:szCs w:val="24"/>
        </w:rPr>
        <w:t>4.3. ГОСУДАРСТВЕННАЯ ИТОГОВАЯ АТТЕСТАЦИЯ</w:t>
      </w:r>
      <w:bookmarkEnd w:id="13"/>
    </w:p>
    <w:p w:rsidR="00C66E2E" w:rsidRPr="00303661" w:rsidRDefault="00C66E2E" w:rsidP="00C66E2E">
      <w:pPr>
        <w:pStyle w:val="ab"/>
        <w:spacing w:line="276" w:lineRule="auto"/>
        <w:ind w:firstLine="540"/>
        <w:rPr>
          <w:i/>
          <w:color w:val="339933"/>
          <w:sz w:val="24"/>
          <w:szCs w:val="24"/>
        </w:rPr>
      </w:pPr>
    </w:p>
    <w:p w:rsidR="004567FB" w:rsidRPr="00303661" w:rsidRDefault="00C66E2E" w:rsidP="0099115C">
      <w:pPr>
        <w:spacing w:after="0"/>
        <w:rPr>
          <w:rFonts w:ascii="Times New Roman" w:hAnsi="Times New Roman" w:cs="Times New Roman"/>
          <w:b/>
          <w:color w:val="339933"/>
          <w:sz w:val="24"/>
        </w:rPr>
      </w:pPr>
      <w:r w:rsidRPr="00303661">
        <w:rPr>
          <w:rFonts w:ascii="Times New Roman" w:hAnsi="Times New Roman" w:cs="Times New Roman"/>
          <w:b/>
          <w:color w:val="339933"/>
          <w:sz w:val="24"/>
        </w:rPr>
        <w:t>4.3.1. Результаты ГИА выпускников основной школы.</w:t>
      </w:r>
    </w:p>
    <w:p w:rsidR="0099115C" w:rsidRPr="00303661" w:rsidRDefault="00555039" w:rsidP="0099115C">
      <w:pPr>
        <w:spacing w:after="0" w:line="240" w:lineRule="auto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303661">
        <w:rPr>
          <w:rFonts w:ascii="Times New Roman" w:eastAsia="Calibri" w:hAnsi="Times New Roman" w:cs="Times New Roman"/>
          <w:color w:val="339933"/>
          <w:sz w:val="24"/>
          <w:szCs w:val="24"/>
        </w:rPr>
        <w:t xml:space="preserve">Государственная итоговая аттестация по образовательным программам основного общего образования включает в себя: </w:t>
      </w:r>
    </w:p>
    <w:p w:rsidR="00555039" w:rsidRPr="00303661" w:rsidRDefault="00555039" w:rsidP="0099115C">
      <w:pPr>
        <w:spacing w:after="0" w:line="240" w:lineRule="auto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  <w:r w:rsidRPr="00303661">
        <w:rPr>
          <w:rFonts w:ascii="Times New Roman" w:eastAsia="Calibri" w:hAnsi="Times New Roman" w:cs="Times New Roman"/>
          <w:color w:val="339933"/>
          <w:sz w:val="24"/>
          <w:szCs w:val="24"/>
        </w:rPr>
        <w:t>обязательные предметы:</w:t>
      </w:r>
    </w:p>
    <w:p w:rsidR="00555039" w:rsidRPr="00303661" w:rsidRDefault="00555039" w:rsidP="00555039">
      <w:pPr>
        <w:pStyle w:val="ad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  <w:r w:rsidRPr="00303661">
        <w:rPr>
          <w:rFonts w:ascii="Times New Roman" w:eastAsia="Calibri" w:hAnsi="Times New Roman" w:cs="Times New Roman"/>
          <w:color w:val="339933"/>
          <w:sz w:val="24"/>
          <w:szCs w:val="24"/>
        </w:rPr>
        <w:t>Русский язык;</w:t>
      </w:r>
    </w:p>
    <w:p w:rsidR="00555039" w:rsidRPr="00303661" w:rsidRDefault="00555039" w:rsidP="00555039">
      <w:pPr>
        <w:pStyle w:val="ad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  <w:r w:rsidRPr="00303661">
        <w:rPr>
          <w:rFonts w:ascii="Times New Roman" w:eastAsia="Calibri" w:hAnsi="Times New Roman" w:cs="Times New Roman"/>
          <w:color w:val="339933"/>
          <w:sz w:val="24"/>
          <w:szCs w:val="24"/>
        </w:rPr>
        <w:t>Математика.</w:t>
      </w:r>
    </w:p>
    <w:p w:rsidR="00555039" w:rsidRPr="00303661" w:rsidRDefault="00555039" w:rsidP="00555039">
      <w:pPr>
        <w:spacing w:after="0" w:line="240" w:lineRule="auto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  <w:r w:rsidRPr="00303661">
        <w:rPr>
          <w:rFonts w:ascii="Times New Roman" w:eastAsia="Calibri" w:hAnsi="Times New Roman" w:cs="Times New Roman"/>
          <w:color w:val="339933"/>
          <w:sz w:val="24"/>
          <w:szCs w:val="24"/>
        </w:rPr>
        <w:t xml:space="preserve">    А также экзамены по выбору обучающегося по двум учебным предметам из числа учебных предметов: литература, физика, химия, биология, география, история, обществознание, иностранный язык, информатика и информационно-коммуникационным технологиям (ИКТ), а также родной язык. </w:t>
      </w:r>
    </w:p>
    <w:p w:rsidR="00555039" w:rsidRPr="00303661" w:rsidRDefault="00555039" w:rsidP="00555039">
      <w:pPr>
        <w:spacing w:after="0" w:line="240" w:lineRule="auto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</w:p>
    <w:p w:rsidR="00555039" w:rsidRPr="00303661" w:rsidRDefault="00303661" w:rsidP="00555039">
      <w:pPr>
        <w:spacing w:after="0" w:line="240" w:lineRule="auto"/>
        <w:ind w:firstLine="1080"/>
        <w:jc w:val="center"/>
        <w:rPr>
          <w:rFonts w:ascii="Times New Roman" w:eastAsia="Calibri" w:hAnsi="Times New Roman" w:cs="Times New Roman"/>
          <w:b/>
          <w:color w:val="339933"/>
          <w:sz w:val="24"/>
          <w:szCs w:val="24"/>
        </w:rPr>
      </w:pPr>
      <w:r w:rsidRPr="00303661">
        <w:rPr>
          <w:rFonts w:ascii="Times New Roman" w:eastAsia="Calibri" w:hAnsi="Times New Roman" w:cs="Times New Roman"/>
          <w:b/>
          <w:color w:val="339933"/>
          <w:sz w:val="24"/>
          <w:szCs w:val="24"/>
        </w:rPr>
        <w:t>Выборность предметов за три</w:t>
      </w:r>
      <w:r w:rsidR="00555039" w:rsidRPr="00303661">
        <w:rPr>
          <w:rFonts w:ascii="Times New Roman" w:eastAsia="Calibri" w:hAnsi="Times New Roman" w:cs="Times New Roman"/>
          <w:b/>
          <w:color w:val="339933"/>
          <w:sz w:val="24"/>
          <w:szCs w:val="24"/>
        </w:rPr>
        <w:t xml:space="preserve"> года:</w:t>
      </w:r>
    </w:p>
    <w:p w:rsidR="00555039" w:rsidRPr="00303661" w:rsidRDefault="00555039" w:rsidP="00555039">
      <w:pPr>
        <w:spacing w:after="0" w:line="240" w:lineRule="auto"/>
        <w:ind w:firstLine="1080"/>
        <w:jc w:val="center"/>
        <w:rPr>
          <w:rFonts w:ascii="Times New Roman" w:eastAsia="Calibri" w:hAnsi="Times New Roman" w:cs="Times New Roman"/>
          <w:b/>
          <w:color w:val="339933"/>
          <w:sz w:val="24"/>
          <w:szCs w:val="24"/>
        </w:rPr>
      </w:pP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1289"/>
        <w:gridCol w:w="1941"/>
        <w:gridCol w:w="1289"/>
        <w:gridCol w:w="1941"/>
      </w:tblGrid>
      <w:tr w:rsidR="007D14B9" w:rsidRPr="00303661" w:rsidTr="00F36140">
        <w:trPr>
          <w:trHeight w:val="617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lastRenderedPageBreak/>
              <w:t>Класс</w:t>
            </w:r>
          </w:p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Кол-во учащихся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2023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Кол-во учащихся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2022</w:t>
            </w:r>
          </w:p>
        </w:tc>
      </w:tr>
      <w:tr w:rsidR="007D14B9" w:rsidRPr="00303661" w:rsidTr="00F36140">
        <w:trPr>
          <w:trHeight w:val="637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 xml:space="preserve">9 </w:t>
            </w:r>
          </w:p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Математика</w:t>
            </w:r>
          </w:p>
        </w:tc>
      </w:tr>
      <w:tr w:rsidR="007D14B9" w:rsidRPr="00303661" w:rsidTr="00F36140">
        <w:trPr>
          <w:trHeight w:val="637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Русский язык</w:t>
            </w:r>
          </w:p>
        </w:tc>
      </w:tr>
      <w:tr w:rsidR="007D14B9" w:rsidRPr="00303661" w:rsidTr="00F36140">
        <w:trPr>
          <w:trHeight w:val="637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География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География</w:t>
            </w:r>
          </w:p>
        </w:tc>
      </w:tr>
      <w:tr w:rsidR="007D14B9" w:rsidRPr="00303661" w:rsidTr="00F36140">
        <w:trPr>
          <w:trHeight w:val="318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Биология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Биология</w:t>
            </w:r>
          </w:p>
        </w:tc>
      </w:tr>
      <w:tr w:rsidR="007D14B9" w:rsidRPr="00303661" w:rsidTr="00F36140">
        <w:trPr>
          <w:trHeight w:val="318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Химия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Химия</w:t>
            </w:r>
          </w:p>
        </w:tc>
      </w:tr>
      <w:tr w:rsidR="007D14B9" w:rsidRPr="00303661" w:rsidTr="00F36140">
        <w:trPr>
          <w:trHeight w:val="318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Обществознание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Обществознание</w:t>
            </w:r>
          </w:p>
        </w:tc>
      </w:tr>
      <w:tr w:rsidR="007D14B9" w:rsidRPr="00303661" w:rsidTr="00F36140">
        <w:trPr>
          <w:trHeight w:val="318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Физика</w:t>
            </w: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Физика</w:t>
            </w:r>
          </w:p>
        </w:tc>
      </w:tr>
      <w:tr w:rsidR="007D14B9" w:rsidRPr="00303661" w:rsidTr="00F36140">
        <w:trPr>
          <w:trHeight w:val="318"/>
        </w:trPr>
        <w:tc>
          <w:tcPr>
            <w:tcW w:w="858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D14B9" w:rsidRPr="00303661" w:rsidRDefault="007D14B9" w:rsidP="00555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Информатика</w:t>
            </w:r>
          </w:p>
        </w:tc>
      </w:tr>
    </w:tbl>
    <w:p w:rsidR="00555039" w:rsidRPr="00555039" w:rsidRDefault="00555039" w:rsidP="00555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039" w:rsidRPr="006F0256" w:rsidRDefault="00555039" w:rsidP="0055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9933"/>
          <w:sz w:val="24"/>
          <w:szCs w:val="24"/>
        </w:rPr>
      </w:pPr>
      <w:proofErr w:type="gramStart"/>
      <w:r w:rsidRPr="006F0256">
        <w:rPr>
          <w:rFonts w:ascii="Times New Roman" w:eastAsia="Calibri" w:hAnsi="Times New Roman" w:cs="Times New Roman"/>
          <w:b/>
          <w:bCs/>
          <w:color w:val="339933"/>
          <w:sz w:val="24"/>
          <w:szCs w:val="24"/>
        </w:rPr>
        <w:t>Сравнительный анализ результатов государственной итоговой аттестации</w:t>
      </w:r>
      <w:r w:rsidRPr="006F0256">
        <w:rPr>
          <w:rFonts w:ascii="Times New Roman" w:eastAsia="Calibri" w:hAnsi="Times New Roman" w:cs="Times New Roman"/>
          <w:b/>
          <w:bCs/>
          <w:color w:val="339933"/>
          <w:sz w:val="24"/>
          <w:szCs w:val="24"/>
        </w:rPr>
        <w:br/>
      </w:r>
      <w:r w:rsidR="006F0256" w:rsidRPr="006F0256">
        <w:rPr>
          <w:rFonts w:ascii="Times New Roman" w:eastAsia="Calibri" w:hAnsi="Times New Roman" w:cs="Times New Roman"/>
          <w:b/>
          <w:bCs/>
          <w:color w:val="339933"/>
          <w:sz w:val="24"/>
          <w:szCs w:val="24"/>
        </w:rPr>
        <w:t>по русскому языку за последние 5 лет</w:t>
      </w:r>
      <w:proofErr w:type="gramEnd"/>
    </w:p>
    <w:p w:rsidR="006F0256" w:rsidRPr="006F0256" w:rsidRDefault="006F0256" w:rsidP="006F02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9933"/>
          <w:sz w:val="21"/>
          <w:szCs w:val="21"/>
          <w:lang w:eastAsia="ru-RU"/>
        </w:rPr>
      </w:pPr>
    </w:p>
    <w:tbl>
      <w:tblPr>
        <w:tblStyle w:val="aa"/>
        <w:tblW w:w="0" w:type="auto"/>
        <w:tblInd w:w="2368" w:type="dxa"/>
        <w:tblLook w:val="04A0"/>
      </w:tblPr>
      <w:tblGrid>
        <w:gridCol w:w="1093"/>
        <w:gridCol w:w="953"/>
        <w:gridCol w:w="962"/>
        <w:gridCol w:w="898"/>
        <w:gridCol w:w="898"/>
        <w:gridCol w:w="898"/>
        <w:gridCol w:w="898"/>
        <w:gridCol w:w="1047"/>
        <w:gridCol w:w="1069"/>
      </w:tblGrid>
      <w:tr w:rsidR="006F0256" w:rsidRPr="006F0256" w:rsidTr="006F0256">
        <w:tc>
          <w:tcPr>
            <w:tcW w:w="109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95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Кол</w:t>
            </w:r>
            <w:proofErr w:type="gramStart"/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.у</w:t>
            </w:r>
            <w:proofErr w:type="gramEnd"/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ч-ся по списку</w:t>
            </w:r>
          </w:p>
        </w:tc>
        <w:tc>
          <w:tcPr>
            <w:tcW w:w="962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Всего сдавало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1047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1069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качество</w:t>
            </w:r>
          </w:p>
        </w:tc>
      </w:tr>
      <w:tr w:rsidR="006F0256" w:rsidRPr="006F0256" w:rsidTr="006F0256">
        <w:tc>
          <w:tcPr>
            <w:tcW w:w="109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5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2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47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4,75</w:t>
            </w:r>
          </w:p>
        </w:tc>
        <w:tc>
          <w:tcPr>
            <w:tcW w:w="1069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100</w:t>
            </w:r>
          </w:p>
        </w:tc>
      </w:tr>
      <w:tr w:rsidR="006F0256" w:rsidRPr="006F0256" w:rsidTr="006F0256">
        <w:tc>
          <w:tcPr>
            <w:tcW w:w="109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5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2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47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9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100</w:t>
            </w:r>
          </w:p>
        </w:tc>
      </w:tr>
      <w:tr w:rsidR="00F36140" w:rsidRPr="006F0256" w:rsidTr="006F0256">
        <w:tc>
          <w:tcPr>
            <w:tcW w:w="1093" w:type="dxa"/>
          </w:tcPr>
          <w:p w:rsidR="00F36140" w:rsidRPr="006F0256" w:rsidRDefault="00F36140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53" w:type="dxa"/>
          </w:tcPr>
          <w:p w:rsidR="00F36140" w:rsidRPr="006F0256" w:rsidRDefault="00F36140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2" w:type="dxa"/>
          </w:tcPr>
          <w:p w:rsidR="00F36140" w:rsidRPr="006F0256" w:rsidRDefault="00F36140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8" w:type="dxa"/>
          </w:tcPr>
          <w:p w:rsidR="00F36140" w:rsidRPr="006F0256" w:rsidRDefault="00F36140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F36140" w:rsidRPr="006F0256" w:rsidRDefault="00F36140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F36140" w:rsidRPr="006F0256" w:rsidRDefault="00F36140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</w:p>
        </w:tc>
        <w:tc>
          <w:tcPr>
            <w:tcW w:w="898" w:type="dxa"/>
          </w:tcPr>
          <w:p w:rsidR="00F36140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47" w:type="dxa"/>
          </w:tcPr>
          <w:p w:rsidR="00F36140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9" w:type="dxa"/>
          </w:tcPr>
          <w:p w:rsidR="00F36140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100</w:t>
            </w:r>
          </w:p>
        </w:tc>
      </w:tr>
    </w:tbl>
    <w:p w:rsidR="006F0256" w:rsidRPr="006F0256" w:rsidRDefault="006F0256" w:rsidP="00555039">
      <w:pPr>
        <w:spacing w:after="0" w:line="240" w:lineRule="auto"/>
        <w:jc w:val="center"/>
        <w:rPr>
          <w:rFonts w:ascii="Times New Roman" w:eastAsia="Calibri" w:hAnsi="Times New Roman" w:cs="Times New Roman"/>
          <w:color w:val="339933"/>
          <w:sz w:val="24"/>
          <w:szCs w:val="24"/>
        </w:rPr>
      </w:pPr>
    </w:p>
    <w:p w:rsidR="006F0256" w:rsidRPr="006F0256" w:rsidRDefault="006F0256" w:rsidP="006F02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9933"/>
          <w:sz w:val="21"/>
          <w:szCs w:val="21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bCs/>
          <w:color w:val="339933"/>
          <w:sz w:val="21"/>
          <w:szCs w:val="21"/>
          <w:lang w:eastAsia="ru-RU"/>
        </w:rPr>
        <w:t xml:space="preserve">Сравнительный анализ результатов ГИА по математике за </w:t>
      </w:r>
      <w:proofErr w:type="gramStart"/>
      <w:r w:rsidRPr="006F0256">
        <w:rPr>
          <w:rFonts w:ascii="Times New Roman" w:eastAsia="Times New Roman" w:hAnsi="Times New Roman" w:cs="Times New Roman"/>
          <w:b/>
          <w:bCs/>
          <w:color w:val="339933"/>
          <w:sz w:val="21"/>
          <w:szCs w:val="21"/>
          <w:lang w:eastAsia="ru-RU"/>
        </w:rPr>
        <w:t>последние</w:t>
      </w:r>
      <w:proofErr w:type="gramEnd"/>
      <w:r w:rsidRPr="006F0256">
        <w:rPr>
          <w:rFonts w:ascii="Times New Roman" w:eastAsia="Times New Roman" w:hAnsi="Times New Roman" w:cs="Times New Roman"/>
          <w:b/>
          <w:bCs/>
          <w:color w:val="339933"/>
          <w:sz w:val="21"/>
          <w:szCs w:val="21"/>
          <w:lang w:eastAsia="ru-RU"/>
        </w:rPr>
        <w:t xml:space="preserve"> 5 лет</w:t>
      </w:r>
    </w:p>
    <w:tbl>
      <w:tblPr>
        <w:tblStyle w:val="aa"/>
        <w:tblW w:w="0" w:type="auto"/>
        <w:tblInd w:w="2368" w:type="dxa"/>
        <w:tblLook w:val="04A0"/>
      </w:tblPr>
      <w:tblGrid>
        <w:gridCol w:w="1093"/>
        <w:gridCol w:w="953"/>
        <w:gridCol w:w="962"/>
        <w:gridCol w:w="898"/>
        <w:gridCol w:w="898"/>
        <w:gridCol w:w="898"/>
        <w:gridCol w:w="898"/>
        <w:gridCol w:w="1047"/>
        <w:gridCol w:w="1069"/>
      </w:tblGrid>
      <w:tr w:rsidR="006F0256" w:rsidRPr="006F0256" w:rsidTr="006F0256">
        <w:tc>
          <w:tcPr>
            <w:tcW w:w="109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95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Кол</w:t>
            </w:r>
            <w:proofErr w:type="gramStart"/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.у</w:t>
            </w:r>
            <w:proofErr w:type="gramEnd"/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ч-ся по списку</w:t>
            </w:r>
          </w:p>
        </w:tc>
        <w:tc>
          <w:tcPr>
            <w:tcW w:w="962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Всего сдавало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1047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1069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качество</w:t>
            </w:r>
          </w:p>
        </w:tc>
      </w:tr>
      <w:tr w:rsidR="006F0256" w:rsidRPr="006F0256" w:rsidTr="006F0256">
        <w:tc>
          <w:tcPr>
            <w:tcW w:w="109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5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2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47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9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100</w:t>
            </w:r>
          </w:p>
        </w:tc>
      </w:tr>
      <w:tr w:rsidR="006F0256" w:rsidRPr="006F0256" w:rsidTr="006F0256">
        <w:tc>
          <w:tcPr>
            <w:tcW w:w="109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953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2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8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47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9" w:type="dxa"/>
          </w:tcPr>
          <w:p w:rsidR="006F0256" w:rsidRPr="006F0256" w:rsidRDefault="006F0256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80</w:t>
            </w:r>
          </w:p>
        </w:tc>
      </w:tr>
      <w:tr w:rsidR="007D14B9" w:rsidRPr="006F0256" w:rsidTr="006F0256">
        <w:tc>
          <w:tcPr>
            <w:tcW w:w="1093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53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2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8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8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8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47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9" w:type="dxa"/>
          </w:tcPr>
          <w:p w:rsidR="007D14B9" w:rsidRPr="006F0256" w:rsidRDefault="007D14B9" w:rsidP="00DD481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1"/>
                <w:szCs w:val="21"/>
                <w:lang w:eastAsia="ru-RU"/>
              </w:rPr>
              <w:t>100</w:t>
            </w:r>
          </w:p>
        </w:tc>
      </w:tr>
    </w:tbl>
    <w:p w:rsidR="00555039" w:rsidRPr="006F0256" w:rsidRDefault="00555039" w:rsidP="00555039">
      <w:pPr>
        <w:spacing w:after="0" w:line="240" w:lineRule="auto"/>
        <w:jc w:val="center"/>
        <w:rPr>
          <w:rFonts w:ascii="Times New Roman" w:eastAsia="Calibri" w:hAnsi="Times New Roman" w:cs="Times New Roman"/>
          <w:color w:val="339933"/>
          <w:sz w:val="24"/>
          <w:szCs w:val="24"/>
        </w:rPr>
      </w:pPr>
    </w:p>
    <w:p w:rsidR="00555039" w:rsidRPr="00555039" w:rsidRDefault="00555039" w:rsidP="00555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039" w:rsidRPr="00303661" w:rsidRDefault="00555039" w:rsidP="00555039">
      <w:pPr>
        <w:spacing w:after="0" w:line="240" w:lineRule="auto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</w:p>
    <w:p w:rsidR="00C66E2E" w:rsidRPr="00303661" w:rsidRDefault="00C66E2E" w:rsidP="004567FB">
      <w:pPr>
        <w:pStyle w:val="ab"/>
        <w:spacing w:line="276" w:lineRule="auto"/>
        <w:jc w:val="left"/>
        <w:rPr>
          <w:color w:val="339933"/>
          <w:sz w:val="24"/>
          <w:szCs w:val="24"/>
        </w:rPr>
      </w:pPr>
      <w:r w:rsidRPr="00303661">
        <w:rPr>
          <w:color w:val="339933"/>
          <w:sz w:val="24"/>
          <w:szCs w:val="24"/>
        </w:rPr>
        <w:t>4.3.2. Результаты ГИА выпускников средней общей школы.</w:t>
      </w:r>
    </w:p>
    <w:p w:rsidR="00C66E2E" w:rsidRPr="00303661" w:rsidRDefault="007D14B9" w:rsidP="00C66E2E">
      <w:pPr>
        <w:pStyle w:val="ab"/>
        <w:spacing w:line="276" w:lineRule="auto"/>
        <w:ind w:firstLine="540"/>
        <w:jc w:val="both"/>
        <w:rPr>
          <w:b w:val="0"/>
          <w:color w:val="339933"/>
          <w:sz w:val="24"/>
          <w:szCs w:val="24"/>
        </w:rPr>
      </w:pPr>
      <w:r>
        <w:rPr>
          <w:b w:val="0"/>
          <w:color w:val="339933"/>
          <w:sz w:val="24"/>
          <w:szCs w:val="24"/>
        </w:rPr>
        <w:t>В 2022-2023</w:t>
      </w:r>
      <w:r w:rsidR="006F0256" w:rsidRPr="00303661">
        <w:rPr>
          <w:b w:val="0"/>
          <w:color w:val="339933"/>
          <w:sz w:val="24"/>
          <w:szCs w:val="24"/>
        </w:rPr>
        <w:t xml:space="preserve"> учебном году </w:t>
      </w:r>
      <w:r w:rsidR="00C66E2E" w:rsidRPr="00303661">
        <w:rPr>
          <w:b w:val="0"/>
          <w:color w:val="339933"/>
          <w:sz w:val="24"/>
          <w:szCs w:val="24"/>
        </w:rPr>
        <w:t xml:space="preserve"> было проведено </w:t>
      </w:r>
      <w:r w:rsidR="00C66E2E" w:rsidRPr="00303661">
        <w:rPr>
          <w:color w:val="339933"/>
          <w:sz w:val="24"/>
          <w:szCs w:val="24"/>
        </w:rPr>
        <w:t xml:space="preserve">итоговое сочинение в 11 классе. </w:t>
      </w:r>
      <w:r w:rsidR="00C66E2E" w:rsidRPr="00303661">
        <w:rPr>
          <w:b w:val="0"/>
          <w:color w:val="339933"/>
          <w:sz w:val="24"/>
          <w:szCs w:val="24"/>
        </w:rPr>
        <w:t>Итоговое сочинение проводилось для учеников 11-х классов в рамках промежуточной аттестации. Результаты итогового сочинения – "зачет" или "незачет" – стали основанием для принятия решения о допуске к государственной итоговой аттестации.</w:t>
      </w:r>
      <w:r w:rsidR="00F36140">
        <w:rPr>
          <w:color w:val="339933"/>
          <w:sz w:val="24"/>
          <w:szCs w:val="24"/>
        </w:rPr>
        <w:t xml:space="preserve"> 2</w:t>
      </w:r>
      <w:r w:rsidR="00C66E2E" w:rsidRPr="00303661">
        <w:rPr>
          <w:color w:val="339933"/>
          <w:sz w:val="24"/>
          <w:szCs w:val="24"/>
        </w:rPr>
        <w:t xml:space="preserve"> декабря </w:t>
      </w:r>
      <w:r w:rsidR="00C66E2E" w:rsidRPr="00303661">
        <w:rPr>
          <w:b w:val="0"/>
          <w:color w:val="339933"/>
          <w:sz w:val="24"/>
          <w:szCs w:val="24"/>
        </w:rPr>
        <w:t xml:space="preserve">выпускники писали сочинение по 5 темам, сформированным Рособрнадзором по часовым поясам. </w:t>
      </w:r>
    </w:p>
    <w:p w:rsidR="00C66E2E" w:rsidRPr="00303661" w:rsidRDefault="00C66E2E" w:rsidP="00C66E2E">
      <w:pPr>
        <w:pStyle w:val="ab"/>
        <w:spacing w:line="276" w:lineRule="auto"/>
        <w:ind w:firstLine="540"/>
        <w:jc w:val="both"/>
        <w:rPr>
          <w:b w:val="0"/>
          <w:i/>
          <w:color w:val="339933"/>
          <w:sz w:val="24"/>
          <w:szCs w:val="24"/>
        </w:rPr>
      </w:pPr>
    </w:p>
    <w:p w:rsidR="00C66E2E" w:rsidRPr="00303661" w:rsidRDefault="00C66E2E" w:rsidP="004567FB">
      <w:pPr>
        <w:pStyle w:val="af"/>
        <w:spacing w:line="276" w:lineRule="auto"/>
        <w:ind w:left="720"/>
        <w:rPr>
          <w:rFonts w:ascii="Times New Roman" w:hAnsi="Times New Roman"/>
          <w:b/>
          <w:color w:val="339933"/>
          <w:sz w:val="24"/>
          <w:szCs w:val="24"/>
        </w:rPr>
      </w:pPr>
      <w:r w:rsidRPr="00303661">
        <w:rPr>
          <w:rFonts w:ascii="Times New Roman" w:hAnsi="Times New Roman"/>
          <w:b/>
          <w:color w:val="339933"/>
          <w:sz w:val="24"/>
          <w:szCs w:val="24"/>
        </w:rPr>
        <w:t xml:space="preserve">Результаты итогового сочинения (изложения) </w:t>
      </w:r>
      <w:proofErr w:type="gramStart"/>
      <w:r w:rsidRPr="00303661">
        <w:rPr>
          <w:rFonts w:ascii="Times New Roman" w:hAnsi="Times New Roman"/>
          <w:b/>
          <w:color w:val="339933"/>
          <w:sz w:val="24"/>
          <w:szCs w:val="24"/>
        </w:rPr>
        <w:t>обучающихся</w:t>
      </w:r>
      <w:proofErr w:type="gramEnd"/>
      <w:r w:rsidRPr="00303661">
        <w:rPr>
          <w:rFonts w:ascii="Times New Roman" w:hAnsi="Times New Roman"/>
          <w:b/>
          <w:color w:val="339933"/>
          <w:sz w:val="24"/>
          <w:szCs w:val="24"/>
        </w:rPr>
        <w:t xml:space="preserve">: </w:t>
      </w: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369"/>
        <w:gridCol w:w="1481"/>
        <w:gridCol w:w="1211"/>
        <w:gridCol w:w="1278"/>
        <w:gridCol w:w="1876"/>
      </w:tblGrid>
      <w:tr w:rsidR="00C66E2E" w:rsidRPr="00303661" w:rsidTr="004567FB">
        <w:tc>
          <w:tcPr>
            <w:tcW w:w="458" w:type="dxa"/>
            <w:vMerge w:val="restart"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339933"/>
                <w:szCs w:val="24"/>
              </w:rPr>
            </w:pPr>
            <w:r w:rsidRPr="00303661">
              <w:rPr>
                <w:rFonts w:ascii="Times New Roman" w:hAnsi="Times New Roman"/>
                <w:b/>
                <w:color w:val="339933"/>
                <w:szCs w:val="24"/>
              </w:rPr>
              <w:t>№</w:t>
            </w:r>
          </w:p>
        </w:tc>
        <w:tc>
          <w:tcPr>
            <w:tcW w:w="3369" w:type="dxa"/>
            <w:vMerge w:val="restart"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339933"/>
                <w:szCs w:val="24"/>
              </w:rPr>
            </w:pPr>
            <w:r w:rsidRPr="00303661">
              <w:rPr>
                <w:rFonts w:ascii="Times New Roman" w:hAnsi="Times New Roman"/>
                <w:b/>
                <w:color w:val="339933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81" w:type="dxa"/>
            <w:vMerge w:val="restart"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339933"/>
                <w:szCs w:val="24"/>
              </w:rPr>
            </w:pPr>
            <w:r w:rsidRPr="00303661">
              <w:rPr>
                <w:rFonts w:ascii="Times New Roman" w:hAnsi="Times New Roman"/>
                <w:b/>
                <w:color w:val="339933"/>
                <w:szCs w:val="24"/>
              </w:rPr>
              <w:t xml:space="preserve">Кол-во участников итогового сочинения </w:t>
            </w:r>
          </w:p>
        </w:tc>
        <w:tc>
          <w:tcPr>
            <w:tcW w:w="2489" w:type="dxa"/>
            <w:gridSpan w:val="2"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339933"/>
                <w:szCs w:val="24"/>
              </w:rPr>
            </w:pPr>
            <w:r w:rsidRPr="00303661">
              <w:rPr>
                <w:rFonts w:ascii="Times New Roman" w:hAnsi="Times New Roman"/>
                <w:b/>
                <w:color w:val="339933"/>
                <w:szCs w:val="24"/>
              </w:rPr>
              <w:t>Кол-во участников итогового сочинения, получивших:</w:t>
            </w:r>
          </w:p>
        </w:tc>
        <w:tc>
          <w:tcPr>
            <w:tcW w:w="1876" w:type="dxa"/>
            <w:vMerge w:val="restart"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339933"/>
                <w:szCs w:val="24"/>
              </w:rPr>
            </w:pPr>
            <w:r w:rsidRPr="00303661">
              <w:rPr>
                <w:rFonts w:ascii="Times New Roman" w:hAnsi="Times New Roman"/>
                <w:b/>
                <w:color w:val="339933"/>
                <w:szCs w:val="24"/>
              </w:rPr>
              <w:t>Зачет по всем критериям</w:t>
            </w:r>
          </w:p>
        </w:tc>
      </w:tr>
      <w:tr w:rsidR="00C66E2E" w:rsidRPr="00303661" w:rsidTr="004567FB">
        <w:tc>
          <w:tcPr>
            <w:tcW w:w="458" w:type="dxa"/>
            <w:vMerge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</w:p>
        </w:tc>
        <w:tc>
          <w:tcPr>
            <w:tcW w:w="3369" w:type="dxa"/>
            <w:vMerge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339933"/>
                <w:szCs w:val="24"/>
              </w:rPr>
            </w:pPr>
            <w:r w:rsidRPr="00303661">
              <w:rPr>
                <w:rFonts w:ascii="Times New Roman" w:hAnsi="Times New Roman"/>
                <w:b/>
                <w:color w:val="339933"/>
                <w:szCs w:val="24"/>
              </w:rPr>
              <w:t>«зачет»</w:t>
            </w:r>
          </w:p>
        </w:tc>
        <w:tc>
          <w:tcPr>
            <w:tcW w:w="1278" w:type="dxa"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339933"/>
                <w:szCs w:val="24"/>
              </w:rPr>
            </w:pPr>
            <w:r w:rsidRPr="00303661">
              <w:rPr>
                <w:rFonts w:ascii="Times New Roman" w:hAnsi="Times New Roman"/>
                <w:b/>
                <w:color w:val="339933"/>
                <w:szCs w:val="24"/>
              </w:rPr>
              <w:t>«незачет»</w:t>
            </w:r>
          </w:p>
        </w:tc>
        <w:tc>
          <w:tcPr>
            <w:tcW w:w="1876" w:type="dxa"/>
            <w:vMerge/>
            <w:vAlign w:val="center"/>
          </w:tcPr>
          <w:p w:rsidR="00C66E2E" w:rsidRPr="00303661" w:rsidRDefault="00C66E2E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339933"/>
                <w:szCs w:val="24"/>
              </w:rPr>
            </w:pPr>
          </w:p>
        </w:tc>
      </w:tr>
      <w:tr w:rsidR="00C66E2E" w:rsidRPr="00303661" w:rsidTr="004567FB">
        <w:tc>
          <w:tcPr>
            <w:tcW w:w="458" w:type="dxa"/>
            <w:vAlign w:val="center"/>
          </w:tcPr>
          <w:p w:rsidR="00C66E2E" w:rsidRPr="00303661" w:rsidRDefault="00C66E2E" w:rsidP="00C66E2E">
            <w:pPr>
              <w:pStyle w:val="af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C66E2E" w:rsidRPr="00303661" w:rsidRDefault="00C66E2E" w:rsidP="0099115C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hAnsi="Times New Roman"/>
                <w:color w:val="339933"/>
                <w:sz w:val="24"/>
                <w:szCs w:val="24"/>
              </w:rPr>
              <w:t>МКОУ «</w:t>
            </w:r>
            <w:r w:rsidR="0099115C" w:rsidRPr="00303661">
              <w:rPr>
                <w:rFonts w:ascii="Times New Roman" w:hAnsi="Times New Roman"/>
                <w:color w:val="339933"/>
                <w:sz w:val="24"/>
                <w:szCs w:val="24"/>
              </w:rPr>
              <w:t>Эрдниевская СОШ имени Э.М. Кектеева</w:t>
            </w:r>
            <w:r w:rsidRPr="00303661">
              <w:rPr>
                <w:rFonts w:ascii="Times New Roman" w:hAnsi="Times New Roman"/>
                <w:color w:val="339933"/>
                <w:sz w:val="24"/>
                <w:szCs w:val="24"/>
              </w:rPr>
              <w:t>»</w:t>
            </w:r>
          </w:p>
        </w:tc>
        <w:tc>
          <w:tcPr>
            <w:tcW w:w="1481" w:type="dxa"/>
            <w:vAlign w:val="center"/>
          </w:tcPr>
          <w:p w:rsidR="00C66E2E" w:rsidRPr="00303661" w:rsidRDefault="007D14B9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C66E2E" w:rsidRPr="00303661" w:rsidRDefault="007D14B9" w:rsidP="00C66E2E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/>
                <w:color w:val="339933"/>
                <w:sz w:val="24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:rsidR="00C66E2E" w:rsidRPr="00303661" w:rsidRDefault="00C66E2E" w:rsidP="00C66E2E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</w:rPr>
            </w:pPr>
            <w:r w:rsidRPr="00303661">
              <w:rPr>
                <w:rFonts w:ascii="Times New Roman" w:hAnsi="Times New Roman" w:cs="Times New Roman"/>
                <w:color w:val="339933"/>
                <w:sz w:val="24"/>
                <w:szCs w:val="24"/>
              </w:rPr>
              <w:t>0</w:t>
            </w:r>
          </w:p>
        </w:tc>
        <w:tc>
          <w:tcPr>
            <w:tcW w:w="1876" w:type="dxa"/>
            <w:vAlign w:val="center"/>
          </w:tcPr>
          <w:p w:rsidR="00C66E2E" w:rsidRPr="00303661" w:rsidRDefault="007D14B9" w:rsidP="00C66E2E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9933"/>
                <w:sz w:val="24"/>
                <w:szCs w:val="24"/>
              </w:rPr>
              <w:t>8</w:t>
            </w:r>
          </w:p>
        </w:tc>
      </w:tr>
    </w:tbl>
    <w:p w:rsidR="00C66E2E" w:rsidRPr="005F4902" w:rsidRDefault="00C66E2E" w:rsidP="00C66E2E">
      <w:pPr>
        <w:pStyle w:val="ab"/>
        <w:spacing w:line="276" w:lineRule="auto"/>
        <w:ind w:firstLine="540"/>
        <w:rPr>
          <w:i/>
          <w:color w:val="339933"/>
          <w:sz w:val="24"/>
          <w:szCs w:val="24"/>
        </w:rPr>
      </w:pPr>
    </w:p>
    <w:p w:rsidR="00C66E2E" w:rsidRPr="005F4902" w:rsidRDefault="00C66E2E" w:rsidP="00C66E2E">
      <w:pPr>
        <w:pStyle w:val="2"/>
        <w:rPr>
          <w:rFonts w:cs="Times New Roman"/>
          <w:color w:val="339933"/>
          <w:szCs w:val="24"/>
        </w:rPr>
      </w:pPr>
      <w:bookmarkStart w:id="14" w:name="_Toc11239891"/>
      <w:bookmarkStart w:id="15" w:name="_Toc11240258"/>
      <w:bookmarkStart w:id="16" w:name="_Toc11240520"/>
      <w:r w:rsidRPr="005F4902">
        <w:rPr>
          <w:rFonts w:cs="Times New Roman"/>
          <w:color w:val="339933"/>
          <w:szCs w:val="24"/>
        </w:rPr>
        <w:t>Организаци</w:t>
      </w:r>
      <w:r w:rsidR="0099115C" w:rsidRPr="005F4902">
        <w:rPr>
          <w:rFonts w:cs="Times New Roman"/>
          <w:color w:val="339933"/>
          <w:szCs w:val="24"/>
        </w:rPr>
        <w:t>я и проведение государственной итоговой</w:t>
      </w:r>
      <w:r w:rsidRPr="005F4902">
        <w:rPr>
          <w:rFonts w:cs="Times New Roman"/>
          <w:color w:val="339933"/>
          <w:szCs w:val="24"/>
        </w:rPr>
        <w:t xml:space="preserve"> аттестации</w:t>
      </w:r>
      <w:bookmarkEnd w:id="14"/>
      <w:bookmarkEnd w:id="15"/>
      <w:bookmarkEnd w:id="16"/>
    </w:p>
    <w:p w:rsidR="0099115C" w:rsidRPr="005F4902" w:rsidRDefault="0099115C" w:rsidP="0099115C">
      <w:pPr>
        <w:pStyle w:val="110"/>
        <w:spacing w:before="0"/>
        <w:ind w:left="0"/>
        <w:jc w:val="both"/>
        <w:rPr>
          <w:b w:val="0"/>
          <w:color w:val="339933"/>
          <w:lang w:val="ru-RU"/>
        </w:rPr>
      </w:pPr>
      <w:r w:rsidRPr="005F4902">
        <w:rPr>
          <w:b w:val="0"/>
          <w:color w:val="339933"/>
          <w:lang w:val="ru-RU"/>
        </w:rPr>
        <w:t xml:space="preserve">     Единый государственный экзамен (ЕГЭ) для выпускников проводится в обязательном порядке. Экзамен предусматривает совмещение государственной итоговой аттестации выпускников Х</w:t>
      </w:r>
      <w:proofErr w:type="gramStart"/>
      <w:r w:rsidRPr="005F4902">
        <w:rPr>
          <w:b w:val="0"/>
          <w:color w:val="339933"/>
        </w:rPr>
        <w:t>I</w:t>
      </w:r>
      <w:proofErr w:type="gramEnd"/>
      <w:r w:rsidRPr="005F4902">
        <w:rPr>
          <w:b w:val="0"/>
          <w:color w:val="339933"/>
          <w:lang w:val="ru-RU"/>
        </w:rPr>
        <w:t xml:space="preserve"> классов общеобразовательных учреждений и вступительных испытаний для поступления  в  ВУЗы  иССУЗы.</w:t>
      </w:r>
    </w:p>
    <w:p w:rsidR="0099115C" w:rsidRPr="005F4902" w:rsidRDefault="0099115C" w:rsidP="0099115C">
      <w:pPr>
        <w:pStyle w:val="a5"/>
        <w:ind w:firstLine="300"/>
        <w:jc w:val="both"/>
        <w:rPr>
          <w:color w:val="339933"/>
          <w:sz w:val="24"/>
        </w:rPr>
      </w:pPr>
      <w:proofErr w:type="gramStart"/>
      <w:r w:rsidRPr="005F4902">
        <w:rPr>
          <w:color w:val="339933"/>
          <w:sz w:val="24"/>
        </w:rPr>
        <w:t>Единый государственный экзамен проводится по 11  общеобразовательным  предметам: русский язык и математика (профильный и базовый уровень) – обязательные предметы, а информатика, химия, английский язык, литература, обществознание, история, физика, биология – предметы по выбору.</w:t>
      </w:r>
      <w:proofErr w:type="gramEnd"/>
    </w:p>
    <w:p w:rsidR="0099115C" w:rsidRPr="005F4902" w:rsidRDefault="0099115C" w:rsidP="0099115C">
      <w:pPr>
        <w:pStyle w:val="a5"/>
        <w:jc w:val="both"/>
        <w:rPr>
          <w:color w:val="339933"/>
          <w:sz w:val="24"/>
        </w:rPr>
      </w:pPr>
      <w:r w:rsidRPr="005F4902">
        <w:rPr>
          <w:color w:val="339933"/>
          <w:sz w:val="24"/>
        </w:rPr>
        <w:t xml:space="preserve">      </w:t>
      </w:r>
    </w:p>
    <w:p w:rsidR="0099115C" w:rsidRPr="005F4902" w:rsidRDefault="0099115C" w:rsidP="0099115C">
      <w:pPr>
        <w:pStyle w:val="a5"/>
        <w:rPr>
          <w:b/>
          <w:color w:val="339933"/>
          <w:sz w:val="24"/>
        </w:rPr>
      </w:pPr>
      <w:r w:rsidRPr="005F4902">
        <w:rPr>
          <w:b/>
          <w:color w:val="339933"/>
          <w:sz w:val="24"/>
        </w:rPr>
        <w:t>Средний балл</w:t>
      </w:r>
      <w:r w:rsidR="00303661" w:rsidRPr="005F4902">
        <w:rPr>
          <w:b/>
          <w:color w:val="339933"/>
          <w:sz w:val="24"/>
        </w:rPr>
        <w:t xml:space="preserve"> ЕГЭ по предметам </w:t>
      </w:r>
    </w:p>
    <w:tbl>
      <w:tblPr>
        <w:tblW w:w="8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4"/>
        <w:gridCol w:w="1373"/>
        <w:gridCol w:w="1303"/>
        <w:gridCol w:w="1303"/>
        <w:gridCol w:w="1303"/>
      </w:tblGrid>
      <w:tr w:rsidR="00DC5518" w:rsidRPr="005F4902" w:rsidTr="00DC5518">
        <w:trPr>
          <w:trHeight w:val="548"/>
          <w:jc w:val="center"/>
        </w:trPr>
        <w:tc>
          <w:tcPr>
            <w:tcW w:w="2784" w:type="dxa"/>
            <w:vMerge w:val="restart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bCs/>
                <w:color w:val="339933"/>
              </w:rPr>
              <w:t xml:space="preserve">  </w:t>
            </w:r>
          </w:p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bCs/>
                <w:color w:val="339933"/>
              </w:rPr>
              <w:lastRenderedPageBreak/>
              <w:t>Предмет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</w:rPr>
              <w:lastRenderedPageBreak/>
              <w:t>2018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</w:rPr>
              <w:t xml:space="preserve">2019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</w:rPr>
              <w:t>2022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>
              <w:rPr>
                <w:rFonts w:ascii="Times New Roman" w:eastAsia="Calibri" w:hAnsi="Times New Roman" w:cs="Times New Roman"/>
                <w:b/>
                <w:color w:val="339933"/>
              </w:rPr>
              <w:t>2023</w:t>
            </w:r>
          </w:p>
        </w:tc>
      </w:tr>
      <w:tr w:rsidR="00DC5518" w:rsidRPr="005F4902" w:rsidTr="00DC5518">
        <w:trPr>
          <w:trHeight w:val="392"/>
          <w:jc w:val="center"/>
        </w:trPr>
        <w:tc>
          <w:tcPr>
            <w:tcW w:w="2784" w:type="dxa"/>
            <w:vMerge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</w:rPr>
              <w:t>Средний балл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</w:rPr>
              <w:t>Средний балл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</w:rPr>
              <w:t>Средний балл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</w:rPr>
            </w:pPr>
            <w:r>
              <w:rPr>
                <w:rFonts w:ascii="Times New Roman" w:eastAsia="Calibri" w:hAnsi="Times New Roman" w:cs="Times New Roman"/>
                <w:b/>
                <w:color w:val="339933"/>
              </w:rPr>
              <w:t>Средний балл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lastRenderedPageBreak/>
              <w:t>Русский язык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86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67,4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19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77,75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t>Математика профильная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70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62,6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74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t>Математика базовая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5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3,3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10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4,8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t>Биология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72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40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42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t>Химия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72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36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39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t>Обществознание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65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47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73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t>История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-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57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58</w:t>
            </w: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bCs/>
                <w:color w:val="339933"/>
              </w:rPr>
              <w:t>Английский язык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-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</w:rPr>
              <w:t>68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</w:tr>
      <w:tr w:rsidR="00DC5518" w:rsidRPr="005F4902" w:rsidTr="00DC5518">
        <w:trPr>
          <w:trHeight w:val="548"/>
          <w:jc w:val="center"/>
        </w:trPr>
        <w:tc>
          <w:tcPr>
            <w:tcW w:w="2784" w:type="dxa"/>
            <w:hideMark/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339933"/>
              </w:rPr>
            </w:pPr>
            <w:r>
              <w:rPr>
                <w:rFonts w:ascii="Times New Roman" w:eastAsia="Calibri" w:hAnsi="Times New Roman" w:cs="Times New Roman"/>
                <w:bCs/>
                <w:color w:val="339933"/>
              </w:rPr>
              <w:t>Физика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C5518" w:rsidRPr="005F4902" w:rsidRDefault="00DC5518" w:rsidP="009911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339933"/>
              </w:rPr>
            </w:pPr>
            <w:r>
              <w:rPr>
                <w:rFonts w:ascii="Times New Roman" w:eastAsia="Calibri" w:hAnsi="Times New Roman" w:cs="Times New Roman"/>
                <w:color w:val="339933"/>
              </w:rPr>
              <w:t>46</w:t>
            </w:r>
          </w:p>
        </w:tc>
      </w:tr>
    </w:tbl>
    <w:p w:rsidR="0099115C" w:rsidRPr="005F4902" w:rsidRDefault="0099115C" w:rsidP="0099115C">
      <w:pPr>
        <w:spacing w:after="0" w:line="240" w:lineRule="auto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  <w:r w:rsidRPr="005F4902">
        <w:rPr>
          <w:rFonts w:ascii="Times New Roman" w:eastAsia="Calibri" w:hAnsi="Times New Roman" w:cs="Times New Roman"/>
          <w:color w:val="339933"/>
          <w:sz w:val="24"/>
          <w:szCs w:val="24"/>
        </w:rPr>
        <w:t xml:space="preserve">       По результатам государственной итоговой аттестации  получили аттестаты об основном общем и среднем общем образовании:</w:t>
      </w:r>
    </w:p>
    <w:p w:rsidR="0099115C" w:rsidRPr="005F4902" w:rsidRDefault="0099115C" w:rsidP="0099115C">
      <w:pPr>
        <w:tabs>
          <w:tab w:val="left" w:pos="2604"/>
        </w:tabs>
        <w:spacing w:after="0" w:line="240" w:lineRule="auto"/>
        <w:ind w:firstLine="1080"/>
        <w:jc w:val="both"/>
        <w:rPr>
          <w:rFonts w:ascii="Times New Roman" w:eastAsia="Calibri" w:hAnsi="Times New Roman" w:cs="Times New Roman"/>
          <w:b/>
          <w:color w:val="339933"/>
          <w:sz w:val="24"/>
          <w:szCs w:val="24"/>
        </w:rPr>
      </w:pPr>
      <w:r w:rsidRPr="005F4902">
        <w:rPr>
          <w:rFonts w:ascii="Times New Roman" w:eastAsia="Calibri" w:hAnsi="Times New Roman" w:cs="Times New Roman"/>
          <w:b/>
          <w:color w:val="339933"/>
          <w:sz w:val="24"/>
          <w:szCs w:val="24"/>
        </w:rPr>
        <w:tab/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134"/>
        <w:gridCol w:w="1563"/>
        <w:gridCol w:w="1545"/>
        <w:gridCol w:w="3759"/>
      </w:tblGrid>
      <w:tr w:rsidR="0099115C" w:rsidRPr="005F4902" w:rsidTr="00162EB9">
        <w:trPr>
          <w:trHeight w:val="560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класс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кол-во учеников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Получили аттестат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Медаль «За особые успехи в учении»</w:t>
            </w:r>
          </w:p>
        </w:tc>
      </w:tr>
      <w:tr w:rsidR="0099115C" w:rsidRPr="005F4902" w:rsidTr="00162EB9">
        <w:trPr>
          <w:trHeight w:val="560"/>
          <w:jc w:val="center"/>
        </w:trPr>
        <w:tc>
          <w:tcPr>
            <w:tcW w:w="9865" w:type="dxa"/>
            <w:gridSpan w:val="5"/>
          </w:tcPr>
          <w:p w:rsidR="0099115C" w:rsidRPr="005F4902" w:rsidRDefault="0099115C" w:rsidP="0099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Основное общее образование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10; 1 (с отличием)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9115C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6; 1 (с отличием)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9115C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303661" w:rsidRPr="005F4902" w:rsidTr="00162EB9">
        <w:trPr>
          <w:trHeight w:val="259"/>
          <w:jc w:val="center"/>
        </w:trPr>
        <w:tc>
          <w:tcPr>
            <w:tcW w:w="1864" w:type="dxa"/>
          </w:tcPr>
          <w:p w:rsidR="00303661" w:rsidRPr="005F4902" w:rsidRDefault="00303661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8;       1 (с отличием)</w:t>
            </w:r>
          </w:p>
        </w:tc>
        <w:tc>
          <w:tcPr>
            <w:tcW w:w="3759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303661" w:rsidRPr="005F4902" w:rsidTr="00162EB9">
        <w:trPr>
          <w:trHeight w:val="259"/>
          <w:jc w:val="center"/>
        </w:trPr>
        <w:tc>
          <w:tcPr>
            <w:tcW w:w="1864" w:type="dxa"/>
          </w:tcPr>
          <w:p w:rsidR="00303661" w:rsidRPr="005F4902" w:rsidRDefault="00303661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303661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DC5518" w:rsidRPr="005F4902" w:rsidTr="00162EB9">
        <w:trPr>
          <w:trHeight w:val="259"/>
          <w:jc w:val="center"/>
        </w:trPr>
        <w:tc>
          <w:tcPr>
            <w:tcW w:w="1864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DC5518" w:rsidRPr="005F4902" w:rsidTr="00162EB9">
        <w:trPr>
          <w:trHeight w:val="259"/>
          <w:jc w:val="center"/>
        </w:trPr>
        <w:tc>
          <w:tcPr>
            <w:tcW w:w="1864" w:type="dxa"/>
          </w:tcPr>
          <w:p w:rsidR="00DC5518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 w:rsidR="00DC5518" w:rsidRPr="005F4902" w:rsidRDefault="00DC5518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9865" w:type="dxa"/>
            <w:gridSpan w:val="5"/>
          </w:tcPr>
          <w:p w:rsidR="0099115C" w:rsidRPr="005F4902" w:rsidRDefault="0099115C" w:rsidP="0099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b/>
                <w:color w:val="339933"/>
                <w:sz w:val="24"/>
                <w:szCs w:val="24"/>
              </w:rPr>
              <w:t>Среднее общее образование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3; 1 (особого образца)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9; 1 (особого образца)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1; 1 (особого образца)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</w:t>
            </w:r>
          </w:p>
        </w:tc>
      </w:tr>
      <w:tr w:rsidR="0099115C" w:rsidRPr="005F4902" w:rsidTr="00162EB9">
        <w:trPr>
          <w:trHeight w:val="259"/>
          <w:jc w:val="center"/>
        </w:trPr>
        <w:tc>
          <w:tcPr>
            <w:tcW w:w="186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 w:cs="Times New Roman"/>
                <w:color w:val="339933"/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 w:rsidR="0099115C" w:rsidRPr="005F4902" w:rsidRDefault="0099115C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5F4902" w:rsidRPr="005F4902" w:rsidTr="00162EB9">
        <w:trPr>
          <w:trHeight w:val="259"/>
          <w:jc w:val="center"/>
        </w:trPr>
        <w:tc>
          <w:tcPr>
            <w:tcW w:w="1864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 w:cs="Times New Roman"/>
                <w:color w:val="339933"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  <w:tr w:rsidR="005F4902" w:rsidRPr="005F4902" w:rsidTr="00162EB9">
        <w:trPr>
          <w:trHeight w:val="259"/>
          <w:jc w:val="center"/>
        </w:trPr>
        <w:tc>
          <w:tcPr>
            <w:tcW w:w="1864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hAnsi="Times New Roman" w:cs="Times New Roman"/>
                <w:color w:val="339933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5F4902" w:rsidRPr="005F4902" w:rsidRDefault="005F4902" w:rsidP="0099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</w:pPr>
            <w:r w:rsidRPr="005F4902">
              <w:rPr>
                <w:rFonts w:ascii="Times New Roman" w:eastAsia="Calibri" w:hAnsi="Times New Roman" w:cs="Times New Roman"/>
                <w:color w:val="339933"/>
                <w:sz w:val="24"/>
                <w:szCs w:val="24"/>
              </w:rPr>
              <w:t>-</w:t>
            </w:r>
          </w:p>
        </w:tc>
      </w:tr>
    </w:tbl>
    <w:p w:rsidR="0099115C" w:rsidRPr="005F4902" w:rsidRDefault="0099115C" w:rsidP="0099115C">
      <w:pPr>
        <w:tabs>
          <w:tab w:val="left" w:pos="10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33"/>
          <w:sz w:val="24"/>
          <w:szCs w:val="24"/>
        </w:rPr>
      </w:pPr>
    </w:p>
    <w:p w:rsidR="0099115C" w:rsidRPr="005F4902" w:rsidRDefault="0099115C" w:rsidP="0099115C">
      <w:pPr>
        <w:tabs>
          <w:tab w:val="left" w:pos="10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5F4902">
        <w:rPr>
          <w:rFonts w:ascii="Times New Roman" w:eastAsia="Calibri" w:hAnsi="Times New Roman" w:cs="Times New Roman"/>
          <w:color w:val="339933"/>
          <w:sz w:val="24"/>
          <w:szCs w:val="24"/>
        </w:rPr>
        <w:t xml:space="preserve">Таким образом, государственная итоговая аттестация выпускников школы проводится в рамках действующего законодательства, регламентируется нормативными правовыми документами федерального, регионального и муниципального уровней. </w:t>
      </w:r>
    </w:p>
    <w:p w:rsidR="0099115C" w:rsidRPr="0099115C" w:rsidRDefault="0099115C" w:rsidP="0099115C">
      <w:pPr>
        <w:tabs>
          <w:tab w:val="left" w:pos="10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6E2E" w:rsidRPr="00C66E2E" w:rsidRDefault="00C66E2E" w:rsidP="00C66E2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1240521"/>
      <w:r w:rsidRPr="00C66E2E">
        <w:rPr>
          <w:rFonts w:ascii="Times New Roman" w:hAnsi="Times New Roman" w:cs="Times New Roman"/>
          <w:color w:val="auto"/>
          <w:sz w:val="24"/>
          <w:szCs w:val="24"/>
        </w:rPr>
        <w:t>4.4. РЕЗУЛЬТАТИВНОСТЬ УЧАСТИЯ В ОЛИМПИАДАХ.</w:t>
      </w:r>
      <w:bookmarkEnd w:id="17"/>
    </w:p>
    <w:p w:rsidR="004567FB" w:rsidRPr="00DC5518" w:rsidRDefault="004567FB" w:rsidP="00DC5518">
      <w:pPr>
        <w:pStyle w:val="ab"/>
        <w:jc w:val="left"/>
        <w:rPr>
          <w:rFonts w:eastAsiaTheme="minorHAnsi"/>
          <w:b w:val="0"/>
          <w:sz w:val="24"/>
          <w:szCs w:val="24"/>
          <w:lang w:eastAsia="en-US"/>
        </w:rPr>
      </w:pPr>
    </w:p>
    <w:p w:rsidR="00C66E2E" w:rsidRPr="00DC5518" w:rsidRDefault="00C66E2E" w:rsidP="00DC5518">
      <w:pPr>
        <w:pStyle w:val="ab"/>
        <w:jc w:val="left"/>
        <w:rPr>
          <w:color w:val="339933"/>
          <w:sz w:val="24"/>
          <w:szCs w:val="24"/>
        </w:rPr>
      </w:pPr>
      <w:r w:rsidRPr="00DC5518">
        <w:rPr>
          <w:color w:val="339933"/>
          <w:sz w:val="24"/>
          <w:szCs w:val="24"/>
        </w:rPr>
        <w:t>4.4.1. Всероссийская олимпиада школьников.</w:t>
      </w:r>
    </w:p>
    <w:p w:rsidR="004567FB" w:rsidRPr="00DC5518" w:rsidRDefault="004567FB" w:rsidP="00DC5518">
      <w:pPr>
        <w:pStyle w:val="ab"/>
        <w:jc w:val="left"/>
        <w:rPr>
          <w:color w:val="339933"/>
          <w:sz w:val="24"/>
          <w:szCs w:val="24"/>
        </w:rPr>
      </w:pPr>
    </w:p>
    <w:p w:rsidR="0099115C" w:rsidRPr="00DC5518" w:rsidRDefault="00C66E2E" w:rsidP="00DC5518">
      <w:pPr>
        <w:pStyle w:val="ab"/>
        <w:ind w:firstLine="540"/>
        <w:jc w:val="both"/>
        <w:rPr>
          <w:b w:val="0"/>
          <w:color w:val="339933"/>
          <w:sz w:val="24"/>
          <w:szCs w:val="24"/>
        </w:rPr>
      </w:pPr>
      <w:r w:rsidRPr="00DC5518">
        <w:rPr>
          <w:b w:val="0"/>
          <w:color w:val="339933"/>
          <w:sz w:val="24"/>
          <w:szCs w:val="24"/>
        </w:rPr>
        <w:t xml:space="preserve">Олимпиада – целенаправленный процесс, развивающий самостоятельную познавательную деятельность. Поэтому учитель в процессе подготовки школьников к олимпиадам играет роль помощника. </w:t>
      </w:r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 xml:space="preserve">Школьный этап всероссийской олимпиады школьников в МКОУ «Эрдниевская СОШ имени Э.М. Кектеева» в 2022-2023 учебном году проходил </w:t>
      </w:r>
      <w:r w:rsidRPr="00DC5518">
        <w:rPr>
          <w:rFonts w:ascii="Times New Roman" w:hAnsi="Times New Roman" w:cs="Times New Roman"/>
          <w:b/>
          <w:sz w:val="24"/>
          <w:szCs w:val="24"/>
        </w:rPr>
        <w:t>с 19.09.2022 г. по 27.10.2022г</w:t>
      </w:r>
      <w:r w:rsidRPr="00DC5518">
        <w:rPr>
          <w:rFonts w:ascii="Times New Roman" w:hAnsi="Times New Roman" w:cs="Times New Roman"/>
          <w:sz w:val="24"/>
          <w:szCs w:val="24"/>
        </w:rPr>
        <w:t>. согласно приказу Управления образования, культуры и туризма  АЮРМО РК № 387 от 14.09.2022г. «Об организации и проведении школьного этапа всероссийской олимпиады школьников в 2022-2023 учебном году в образовательных организациях Юстинского района».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 xml:space="preserve"> В ней принимали участие учащиеся 4-11 классов. 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>Олимпиада проводилась по следующим предметам, в</w:t>
      </w:r>
      <w:r w:rsidRPr="00DC551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соответствии с Законом</w:t>
      </w:r>
      <w:r w:rsidRPr="00DC5518">
        <w:rPr>
          <w:rFonts w:ascii="Times New Roman" w:hAnsi="Times New Roman" w:cs="Times New Roman"/>
          <w:sz w:val="24"/>
          <w:szCs w:val="24"/>
        </w:rPr>
        <w:t xml:space="preserve"> 273-ФЗ «Об образовании в РФ»</w:t>
      </w:r>
      <w:r w:rsidRPr="00DC5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основании приказа </w:t>
      </w:r>
      <w:r w:rsidRPr="00DC5518">
        <w:rPr>
          <w:rFonts w:ascii="Times New Roman" w:hAnsi="Times New Roman" w:cs="Times New Roman"/>
          <w:sz w:val="24"/>
          <w:szCs w:val="24"/>
        </w:rPr>
        <w:t>Управления образования, культуры и туризма АЮРМО РК № 387 от 14.09.2022 г. «Об организации и  проведении школьного этапа всероссийской олимпиады школьников в 2022-2023 учебном году».</w:t>
      </w:r>
      <w:r w:rsidRPr="00DC5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C5518">
        <w:rPr>
          <w:rFonts w:ascii="Times New Roman" w:hAnsi="Times New Roman" w:cs="Times New Roman"/>
          <w:sz w:val="24"/>
          <w:szCs w:val="24"/>
        </w:rPr>
        <w:t>приказа № 26 МКОУ «Эрдниевская СОШ имени Э.М. Кектеева» от 15.09.2022 г. «Об организации и  проведении школьного этапа ВОШ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 xml:space="preserve"> в 2022-2023 учебном году», </w:t>
      </w:r>
      <w:r w:rsidRPr="00DC5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плану методической работы школы. 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518" w:rsidRPr="00DC5518" w:rsidRDefault="00DC5518" w:rsidP="00DC551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518" w:rsidRPr="00DC5518" w:rsidRDefault="00DC5518" w:rsidP="00DC551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518" w:rsidRPr="00DC5518" w:rsidRDefault="00DC5518" w:rsidP="00DC5518">
      <w:pPr>
        <w:pStyle w:val="a5"/>
        <w:rPr>
          <w:rFonts w:ascii="Times New Roman" w:hAnsi="Times New Roman"/>
          <w:sz w:val="24"/>
          <w:szCs w:val="24"/>
        </w:rPr>
      </w:pPr>
    </w:p>
    <w:p w:rsidR="00DC5518" w:rsidRPr="00DC5518" w:rsidRDefault="00DC5518" w:rsidP="00DC5518">
      <w:pPr>
        <w:spacing w:before="130" w:line="240" w:lineRule="auto"/>
        <w:ind w:left="407" w:right="1405"/>
        <w:jc w:val="center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График</w:t>
      </w:r>
    </w:p>
    <w:p w:rsidR="00DC5518" w:rsidRPr="00DC5518" w:rsidRDefault="00DC5518" w:rsidP="00DC5518">
      <w:pPr>
        <w:spacing w:before="7" w:line="240" w:lineRule="auto"/>
        <w:ind w:left="407" w:right="1407"/>
        <w:jc w:val="center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проведения</w:t>
      </w:r>
      <w:r w:rsidRPr="00DC55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школьного этапа</w:t>
      </w:r>
      <w:r w:rsidRPr="00DC55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олимпиад</w:t>
      </w:r>
      <w:r w:rsidRPr="00DC5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в</w:t>
      </w:r>
      <w:r w:rsidRPr="00DC5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2022-2023 учебном</w:t>
      </w:r>
      <w:r w:rsidRPr="00DC55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году</w:t>
      </w:r>
    </w:p>
    <w:p w:rsidR="00DC5518" w:rsidRPr="00DC5518" w:rsidRDefault="00DC5518" w:rsidP="00DC5518">
      <w:pPr>
        <w:pStyle w:val="a5"/>
        <w:spacing w:before="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5407"/>
        <w:gridCol w:w="1738"/>
        <w:gridCol w:w="2439"/>
      </w:tblGrid>
      <w:tr w:rsidR="00DC5518" w:rsidRPr="00DC5518" w:rsidTr="00DF3595">
        <w:trPr>
          <w:trHeight w:val="335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2211" w:right="2200"/>
              <w:jc w:val="center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предмет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11" w:right="502"/>
              <w:jc w:val="center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Класс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Сроки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Английский</w:t>
            </w:r>
            <w:r w:rsidRPr="00DC5518">
              <w:rPr>
                <w:spacing w:val="-7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язык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19.09.2022</w:t>
            </w:r>
          </w:p>
        </w:tc>
      </w:tr>
      <w:tr w:rsidR="00DC5518" w:rsidRPr="00DC5518" w:rsidTr="00DF3595">
        <w:trPr>
          <w:trHeight w:val="331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Немецкий</w:t>
            </w:r>
            <w:r w:rsidRPr="00DC5518">
              <w:rPr>
                <w:spacing w:val="-6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язык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21.09.2022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Физическая</w:t>
            </w:r>
            <w:r w:rsidRPr="00DC5518">
              <w:rPr>
                <w:spacing w:val="-5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культура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06.10.2022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Мировая</w:t>
            </w:r>
            <w:r w:rsidRPr="00DC5518">
              <w:rPr>
                <w:spacing w:val="-5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художественная</w:t>
            </w:r>
            <w:r w:rsidRPr="00DC5518">
              <w:rPr>
                <w:spacing w:val="-6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культура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07.10.2022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География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10.10.2022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Экономика,</w:t>
            </w:r>
            <w:r w:rsidRPr="00DC5518">
              <w:rPr>
                <w:spacing w:val="-6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экология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13.10.2022</w:t>
            </w:r>
          </w:p>
        </w:tc>
      </w:tr>
      <w:tr w:rsidR="00DC5518" w:rsidRPr="00DC5518" w:rsidTr="00DF3595">
        <w:trPr>
          <w:trHeight w:val="331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Основы</w:t>
            </w:r>
            <w:r w:rsidRPr="00DC5518">
              <w:rPr>
                <w:spacing w:val="-5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безопасности</w:t>
            </w:r>
            <w:r w:rsidRPr="00DC5518">
              <w:rPr>
                <w:spacing w:val="-9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17.10.2022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Литература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  <w:shd w:val="clear" w:color="auto" w:fill="FFFF00"/>
              </w:rPr>
              <w:t>27.10.2022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Технология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19.10.2022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10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Технология</w:t>
            </w:r>
            <w:r w:rsidRPr="00DC5518">
              <w:rPr>
                <w:spacing w:val="-7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(практика)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19.10.2022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11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6-11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20.10.2022</w:t>
            </w:r>
          </w:p>
        </w:tc>
      </w:tr>
      <w:tr w:rsidR="00DC5518" w:rsidRPr="00DC5518" w:rsidTr="00DF3595">
        <w:trPr>
          <w:trHeight w:val="331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12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Русский</w:t>
            </w:r>
            <w:r w:rsidRPr="00DC5518">
              <w:rPr>
                <w:spacing w:val="-5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язык</w:t>
            </w:r>
            <w:r w:rsidRPr="00DC5518">
              <w:rPr>
                <w:spacing w:val="-4"/>
                <w:sz w:val="24"/>
                <w:szCs w:val="24"/>
              </w:rPr>
              <w:t xml:space="preserve"> </w:t>
            </w:r>
            <w:r w:rsidRPr="00DC5518">
              <w:rPr>
                <w:sz w:val="24"/>
                <w:szCs w:val="24"/>
              </w:rPr>
              <w:t>4-11 кл.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4-11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21.10.2022</w:t>
            </w:r>
          </w:p>
        </w:tc>
      </w:tr>
      <w:tr w:rsidR="00DC5518" w:rsidRPr="00DC5518" w:rsidTr="00DF3595">
        <w:trPr>
          <w:trHeight w:val="340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13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История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before="2"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before="2"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24.10.2022</w:t>
            </w:r>
          </w:p>
        </w:tc>
      </w:tr>
      <w:tr w:rsidR="00DC5518" w:rsidRPr="00DC5518" w:rsidTr="00DF3595">
        <w:trPr>
          <w:trHeight w:val="335"/>
        </w:trPr>
        <w:tc>
          <w:tcPr>
            <w:tcW w:w="662" w:type="dxa"/>
          </w:tcPr>
          <w:p w:rsidR="00DC5518" w:rsidRPr="00DC5518" w:rsidRDefault="00DC5518" w:rsidP="00DC5518">
            <w:pPr>
              <w:pStyle w:val="TableParagraph"/>
              <w:spacing w:after="120"/>
              <w:ind w:left="268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407" w:type="dxa"/>
          </w:tcPr>
          <w:p w:rsidR="00DC5518" w:rsidRPr="00DC5518" w:rsidRDefault="00DC5518" w:rsidP="00DC5518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Право</w:t>
            </w:r>
          </w:p>
        </w:tc>
        <w:tc>
          <w:tcPr>
            <w:tcW w:w="1738" w:type="dxa"/>
          </w:tcPr>
          <w:p w:rsidR="00DC5518" w:rsidRPr="00DC5518" w:rsidRDefault="00DC5518" w:rsidP="00DC5518">
            <w:pPr>
              <w:pStyle w:val="TableParagraph"/>
              <w:spacing w:after="120"/>
              <w:ind w:left="508" w:right="502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439" w:type="dxa"/>
          </w:tcPr>
          <w:p w:rsidR="00DC5518" w:rsidRPr="00DC5518" w:rsidRDefault="00DC5518" w:rsidP="00DC5518">
            <w:pPr>
              <w:pStyle w:val="TableParagraph"/>
              <w:spacing w:after="120"/>
              <w:ind w:left="592" w:right="58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26.10.2022</w:t>
            </w:r>
          </w:p>
        </w:tc>
      </w:tr>
    </w:tbl>
    <w:p w:rsidR="00DC5518" w:rsidRPr="00DC5518" w:rsidRDefault="00DC5518" w:rsidP="00DC5518">
      <w:pPr>
        <w:pStyle w:val="a5"/>
        <w:spacing w:before="9"/>
        <w:rPr>
          <w:rFonts w:ascii="Times New Roman" w:hAnsi="Times New Roman"/>
          <w:sz w:val="24"/>
          <w:szCs w:val="24"/>
        </w:rPr>
      </w:pPr>
    </w:p>
    <w:p w:rsidR="00DC5518" w:rsidRPr="00DC5518" w:rsidRDefault="00DC5518" w:rsidP="00DC5518">
      <w:pPr>
        <w:pStyle w:val="a5"/>
        <w:spacing w:before="9"/>
        <w:rPr>
          <w:rFonts w:ascii="Times New Roman" w:hAnsi="Times New Roman"/>
          <w:sz w:val="24"/>
          <w:szCs w:val="24"/>
        </w:rPr>
      </w:pPr>
    </w:p>
    <w:p w:rsidR="00DC5518" w:rsidRPr="00DC5518" w:rsidRDefault="00DC5518" w:rsidP="00DC5518">
      <w:pPr>
        <w:spacing w:line="240" w:lineRule="auto"/>
        <w:ind w:left="407" w:right="323"/>
        <w:jc w:val="center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График</w:t>
      </w:r>
    </w:p>
    <w:p w:rsidR="00DC5518" w:rsidRPr="00DC5518" w:rsidRDefault="00DC5518" w:rsidP="00DC5518">
      <w:pPr>
        <w:spacing w:before="5" w:line="240" w:lineRule="auto"/>
        <w:ind w:left="1670" w:right="1587"/>
        <w:jc w:val="center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проведения школьного этапа олимпиад в 2022-2023 учебном году</w:t>
      </w:r>
      <w:r w:rsidRPr="00DC5518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на</w:t>
      </w:r>
      <w:r w:rsidRPr="00DC5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платформе</w:t>
      </w:r>
      <w:r w:rsidRPr="00DC5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C55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центра</w:t>
      </w:r>
      <w:r w:rsidRPr="00DC5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sz w:val="24"/>
          <w:szCs w:val="24"/>
        </w:rPr>
        <w:t>"Сириус"</w:t>
      </w:r>
    </w:p>
    <w:p w:rsidR="00DC5518" w:rsidRPr="00DC5518" w:rsidRDefault="00DC5518" w:rsidP="00DC5518">
      <w:pPr>
        <w:pStyle w:val="a5"/>
        <w:spacing w:before="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4384"/>
        <w:gridCol w:w="2267"/>
        <w:gridCol w:w="3016"/>
      </w:tblGrid>
      <w:tr w:rsidR="00DC5518" w:rsidRPr="00DC5518" w:rsidTr="00DF3595">
        <w:trPr>
          <w:trHeight w:val="335"/>
        </w:trPr>
        <w:tc>
          <w:tcPr>
            <w:tcW w:w="663" w:type="dxa"/>
          </w:tcPr>
          <w:p w:rsidR="00DC5518" w:rsidRPr="00DC5518" w:rsidRDefault="00DC5518" w:rsidP="00DC5518">
            <w:pPr>
              <w:pStyle w:val="TableParagraph"/>
              <w:spacing w:after="120"/>
              <w:ind w:left="263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384" w:type="dxa"/>
          </w:tcPr>
          <w:p w:rsidR="00DC5518" w:rsidRPr="00DC5518" w:rsidRDefault="00DC5518" w:rsidP="00DC5518">
            <w:pPr>
              <w:pStyle w:val="TableParagraph"/>
              <w:spacing w:after="120"/>
              <w:ind w:left="2227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Предмет</w:t>
            </w:r>
          </w:p>
        </w:tc>
        <w:tc>
          <w:tcPr>
            <w:tcW w:w="2267" w:type="dxa"/>
          </w:tcPr>
          <w:p w:rsidR="00DC5518" w:rsidRPr="00DC5518" w:rsidRDefault="00DC5518" w:rsidP="00DC5518">
            <w:pPr>
              <w:pStyle w:val="TableParagraph"/>
              <w:spacing w:after="120"/>
              <w:ind w:left="771" w:right="771"/>
              <w:jc w:val="center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Класс</w:t>
            </w:r>
          </w:p>
        </w:tc>
        <w:tc>
          <w:tcPr>
            <w:tcW w:w="3016" w:type="dxa"/>
          </w:tcPr>
          <w:p w:rsidR="00DC5518" w:rsidRPr="00DC5518" w:rsidRDefault="00DC5518" w:rsidP="00DC5518">
            <w:pPr>
              <w:pStyle w:val="TableParagraph"/>
              <w:spacing w:after="120"/>
              <w:ind w:left="874" w:right="875"/>
              <w:jc w:val="center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сроки</w:t>
            </w:r>
          </w:p>
        </w:tc>
      </w:tr>
      <w:tr w:rsidR="00DC5518" w:rsidRPr="00DC5518" w:rsidTr="00DF3595">
        <w:trPr>
          <w:trHeight w:val="330"/>
        </w:trPr>
        <w:tc>
          <w:tcPr>
            <w:tcW w:w="663" w:type="dxa"/>
          </w:tcPr>
          <w:p w:rsidR="00DC5518" w:rsidRPr="00DC5518" w:rsidRDefault="00DC5518" w:rsidP="00DC5518">
            <w:pPr>
              <w:pStyle w:val="TableParagraph"/>
              <w:spacing w:after="120"/>
              <w:ind w:left="263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84" w:type="dxa"/>
          </w:tcPr>
          <w:p w:rsidR="00DC5518" w:rsidRPr="00DC5518" w:rsidRDefault="00DC5518" w:rsidP="00DC5518">
            <w:pPr>
              <w:pStyle w:val="TableParagraph"/>
              <w:spacing w:after="120"/>
              <w:ind w:left="124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Физика</w:t>
            </w:r>
          </w:p>
        </w:tc>
        <w:tc>
          <w:tcPr>
            <w:tcW w:w="2267" w:type="dxa"/>
          </w:tcPr>
          <w:p w:rsidR="00DC5518" w:rsidRPr="00DC5518" w:rsidRDefault="00DC5518" w:rsidP="00DC5518">
            <w:pPr>
              <w:pStyle w:val="TableParagraph"/>
              <w:spacing w:after="120"/>
              <w:ind w:left="768" w:right="77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3016" w:type="dxa"/>
          </w:tcPr>
          <w:p w:rsidR="00DC5518" w:rsidRPr="00DC5518" w:rsidRDefault="00DC5518" w:rsidP="00DC5518">
            <w:pPr>
              <w:pStyle w:val="TableParagraph"/>
              <w:spacing w:after="120"/>
              <w:ind w:left="875" w:right="875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27.09.2022</w:t>
            </w:r>
          </w:p>
        </w:tc>
      </w:tr>
      <w:tr w:rsidR="00DC5518" w:rsidRPr="00DC5518" w:rsidTr="00DF3595">
        <w:trPr>
          <w:trHeight w:val="331"/>
        </w:trPr>
        <w:tc>
          <w:tcPr>
            <w:tcW w:w="663" w:type="dxa"/>
          </w:tcPr>
          <w:p w:rsidR="00DC5518" w:rsidRPr="00DC5518" w:rsidRDefault="00DC5518" w:rsidP="00DC5518">
            <w:pPr>
              <w:pStyle w:val="TableParagraph"/>
              <w:spacing w:after="120"/>
              <w:ind w:left="263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84" w:type="dxa"/>
          </w:tcPr>
          <w:p w:rsidR="00DC5518" w:rsidRPr="00DC5518" w:rsidRDefault="00DC5518" w:rsidP="00DC5518">
            <w:pPr>
              <w:pStyle w:val="TableParagraph"/>
              <w:spacing w:after="120"/>
              <w:ind w:left="124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Химия</w:t>
            </w:r>
          </w:p>
        </w:tc>
        <w:tc>
          <w:tcPr>
            <w:tcW w:w="2267" w:type="dxa"/>
          </w:tcPr>
          <w:p w:rsidR="00DC5518" w:rsidRPr="00DC5518" w:rsidRDefault="00DC5518" w:rsidP="00DC5518">
            <w:pPr>
              <w:pStyle w:val="TableParagraph"/>
              <w:spacing w:after="120"/>
              <w:ind w:left="768" w:right="77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3016" w:type="dxa"/>
          </w:tcPr>
          <w:p w:rsidR="00DC5518" w:rsidRPr="00DC5518" w:rsidRDefault="00DC5518" w:rsidP="00DC5518">
            <w:pPr>
              <w:pStyle w:val="TableParagraph"/>
              <w:spacing w:after="120"/>
              <w:ind w:left="874" w:right="875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04.10.2022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3" w:type="dxa"/>
          </w:tcPr>
          <w:p w:rsidR="00DC5518" w:rsidRPr="00DC5518" w:rsidRDefault="00DC5518" w:rsidP="00DC5518">
            <w:pPr>
              <w:pStyle w:val="TableParagraph"/>
              <w:spacing w:after="120"/>
              <w:ind w:left="263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84" w:type="dxa"/>
          </w:tcPr>
          <w:p w:rsidR="00DC5518" w:rsidRPr="00DC5518" w:rsidRDefault="00DC5518" w:rsidP="00DC5518">
            <w:pPr>
              <w:pStyle w:val="TableParagraph"/>
              <w:spacing w:after="120"/>
              <w:ind w:left="124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DC5518" w:rsidRPr="00DC5518" w:rsidRDefault="00DC5518" w:rsidP="00DC5518">
            <w:pPr>
              <w:pStyle w:val="TableParagraph"/>
              <w:spacing w:after="120"/>
              <w:ind w:left="768" w:right="77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3016" w:type="dxa"/>
          </w:tcPr>
          <w:p w:rsidR="00DC5518" w:rsidRPr="00DC5518" w:rsidRDefault="00DC5518" w:rsidP="00DC5518">
            <w:pPr>
              <w:pStyle w:val="TableParagraph"/>
              <w:spacing w:after="120"/>
              <w:ind w:left="874" w:right="875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11.10.2022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3" w:type="dxa"/>
          </w:tcPr>
          <w:p w:rsidR="00DC5518" w:rsidRPr="00DC5518" w:rsidRDefault="00DC5518" w:rsidP="00DC5518">
            <w:pPr>
              <w:pStyle w:val="TableParagraph"/>
              <w:spacing w:after="120"/>
              <w:ind w:left="263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84" w:type="dxa"/>
          </w:tcPr>
          <w:p w:rsidR="00DC5518" w:rsidRPr="00DC5518" w:rsidRDefault="00DC5518" w:rsidP="00DC5518">
            <w:pPr>
              <w:pStyle w:val="TableParagraph"/>
              <w:spacing w:after="120"/>
              <w:ind w:left="124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Астрономия</w:t>
            </w:r>
          </w:p>
        </w:tc>
        <w:tc>
          <w:tcPr>
            <w:tcW w:w="2267" w:type="dxa"/>
          </w:tcPr>
          <w:p w:rsidR="00DC5518" w:rsidRPr="00DC5518" w:rsidRDefault="00DC5518" w:rsidP="00DC5518">
            <w:pPr>
              <w:pStyle w:val="TableParagraph"/>
              <w:spacing w:after="120"/>
              <w:ind w:left="768" w:right="77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3016" w:type="dxa"/>
          </w:tcPr>
          <w:p w:rsidR="00DC5518" w:rsidRPr="00DC5518" w:rsidRDefault="00DC5518" w:rsidP="00DC5518">
            <w:pPr>
              <w:pStyle w:val="TableParagraph"/>
              <w:spacing w:after="120"/>
              <w:ind w:left="874" w:right="875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13.10.2022</w:t>
            </w:r>
          </w:p>
        </w:tc>
      </w:tr>
      <w:tr w:rsidR="00DC5518" w:rsidRPr="00DC5518" w:rsidTr="00DF3595">
        <w:trPr>
          <w:trHeight w:val="330"/>
        </w:trPr>
        <w:tc>
          <w:tcPr>
            <w:tcW w:w="663" w:type="dxa"/>
          </w:tcPr>
          <w:p w:rsidR="00DC5518" w:rsidRPr="00DC5518" w:rsidRDefault="00DC5518" w:rsidP="00DC5518">
            <w:pPr>
              <w:pStyle w:val="TableParagraph"/>
              <w:spacing w:after="120"/>
              <w:ind w:left="263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84" w:type="dxa"/>
          </w:tcPr>
          <w:p w:rsidR="00DC5518" w:rsidRPr="00DC5518" w:rsidRDefault="00DC5518" w:rsidP="00DC5518">
            <w:pPr>
              <w:pStyle w:val="TableParagraph"/>
              <w:spacing w:after="120"/>
              <w:ind w:left="124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DC5518" w:rsidRPr="00DC5518" w:rsidRDefault="00DC5518" w:rsidP="00DC5518">
            <w:pPr>
              <w:pStyle w:val="TableParagraph"/>
              <w:spacing w:after="120"/>
              <w:ind w:left="768" w:right="77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4-11</w:t>
            </w:r>
          </w:p>
        </w:tc>
        <w:tc>
          <w:tcPr>
            <w:tcW w:w="3016" w:type="dxa"/>
          </w:tcPr>
          <w:p w:rsidR="00DC5518" w:rsidRPr="00DC5518" w:rsidRDefault="00DC5518" w:rsidP="00DC5518">
            <w:pPr>
              <w:pStyle w:val="TableParagraph"/>
              <w:spacing w:after="120"/>
              <w:ind w:left="874" w:right="875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18.10.2022</w:t>
            </w:r>
          </w:p>
        </w:tc>
      </w:tr>
      <w:tr w:rsidR="00DC5518" w:rsidRPr="00DC5518" w:rsidTr="00DF3595">
        <w:trPr>
          <w:trHeight w:val="331"/>
        </w:trPr>
        <w:tc>
          <w:tcPr>
            <w:tcW w:w="663" w:type="dxa"/>
          </w:tcPr>
          <w:p w:rsidR="00DC5518" w:rsidRPr="00DC5518" w:rsidRDefault="00DC5518" w:rsidP="00DC5518">
            <w:pPr>
              <w:pStyle w:val="TableParagraph"/>
              <w:spacing w:after="120"/>
              <w:ind w:left="263"/>
              <w:rPr>
                <w:sz w:val="24"/>
                <w:szCs w:val="24"/>
              </w:rPr>
            </w:pPr>
            <w:r w:rsidRPr="00DC551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84" w:type="dxa"/>
          </w:tcPr>
          <w:p w:rsidR="00DC5518" w:rsidRPr="00DC5518" w:rsidRDefault="00DC5518" w:rsidP="00DC5518">
            <w:pPr>
              <w:pStyle w:val="TableParagraph"/>
              <w:spacing w:after="120"/>
              <w:ind w:left="124"/>
              <w:rPr>
                <w:sz w:val="24"/>
                <w:szCs w:val="24"/>
              </w:rPr>
            </w:pPr>
            <w:r w:rsidRPr="00DC551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67" w:type="dxa"/>
          </w:tcPr>
          <w:p w:rsidR="00DC5518" w:rsidRPr="00DC5518" w:rsidRDefault="00DC5518" w:rsidP="00DC5518">
            <w:pPr>
              <w:pStyle w:val="TableParagraph"/>
              <w:spacing w:after="120"/>
              <w:ind w:left="768" w:right="771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3016" w:type="dxa"/>
          </w:tcPr>
          <w:p w:rsidR="00DC5518" w:rsidRPr="00DC5518" w:rsidRDefault="00DC5518" w:rsidP="00DC5518">
            <w:pPr>
              <w:pStyle w:val="TableParagraph"/>
              <w:spacing w:after="120"/>
              <w:ind w:left="874" w:right="875"/>
              <w:jc w:val="center"/>
              <w:rPr>
                <w:b/>
                <w:sz w:val="24"/>
                <w:szCs w:val="24"/>
              </w:rPr>
            </w:pPr>
            <w:r w:rsidRPr="00DC5518">
              <w:rPr>
                <w:b/>
                <w:sz w:val="24"/>
                <w:szCs w:val="24"/>
              </w:rPr>
              <w:t>25.10.2022</w:t>
            </w:r>
          </w:p>
        </w:tc>
      </w:tr>
    </w:tbl>
    <w:p w:rsidR="00DC5518" w:rsidRPr="00DC5518" w:rsidRDefault="00DC5518" w:rsidP="00DC5518">
      <w:pPr>
        <w:tabs>
          <w:tab w:val="left" w:pos="3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Целью школьного этапа всероссийской олимпиады являлось:</w:t>
      </w:r>
    </w:p>
    <w:p w:rsidR="00DC5518" w:rsidRPr="00DC5518" w:rsidRDefault="00DC5518" w:rsidP="00DC55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мотивация школьников к изучению различных предметов;</w:t>
      </w:r>
    </w:p>
    <w:p w:rsidR="00DC5518" w:rsidRPr="00DC5518" w:rsidRDefault="00DC5518" w:rsidP="00DC55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оценка знаний и умений школьников по данному предмету;</w:t>
      </w:r>
    </w:p>
    <w:p w:rsidR="00DC5518" w:rsidRPr="00DC5518" w:rsidRDefault="00DC5518" w:rsidP="00DC55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выявление одаренных учеников в области данного предмета, с целью участия в муниципальном туре всероссийской олимпиады школьников и индивидуальной работы с 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 xml:space="preserve"> обучающимися. </w:t>
      </w:r>
    </w:p>
    <w:p w:rsidR="00DC5518" w:rsidRPr="00DC5518" w:rsidRDefault="00DC5518" w:rsidP="00DC551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518" w:rsidRPr="00DC5518" w:rsidRDefault="00DC5518" w:rsidP="00DC551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518">
        <w:rPr>
          <w:rFonts w:ascii="Times New Roman" w:hAnsi="Times New Roman" w:cs="Times New Roman"/>
          <w:color w:val="000000"/>
          <w:sz w:val="24"/>
          <w:szCs w:val="24"/>
        </w:rPr>
        <w:t>Результаты школьного этапа следующие: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5518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об участниках, победителях и призерах первого этапа олимпиады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18">
        <w:rPr>
          <w:rFonts w:ascii="Times New Roman" w:hAnsi="Times New Roman" w:cs="Times New Roman"/>
          <w:b/>
          <w:sz w:val="24"/>
          <w:szCs w:val="24"/>
        </w:rPr>
        <w:t>по МКОУ «Эрдниевская СОШ имени Э.М. Кектеева»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518" w:rsidRPr="00DC5518" w:rsidRDefault="00DC5518" w:rsidP="00DC5518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 w:rsidRPr="00DC5518">
        <w:rPr>
          <w:rFonts w:ascii="Times New Roman" w:hAnsi="Times New Roman"/>
          <w:b/>
          <w:bCs/>
          <w:sz w:val="24"/>
          <w:szCs w:val="24"/>
        </w:rPr>
        <w:t>Общее количество обучающихся в школе - 66 учащихся</w:t>
      </w:r>
    </w:p>
    <w:p w:rsidR="00DC5518" w:rsidRPr="00DC5518" w:rsidRDefault="00DC5518" w:rsidP="00DC5518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DC5518">
        <w:rPr>
          <w:rFonts w:ascii="Times New Roman" w:hAnsi="Times New Roman"/>
          <w:b/>
          <w:bCs/>
          <w:sz w:val="24"/>
          <w:szCs w:val="24"/>
        </w:rPr>
        <w:t xml:space="preserve">В том числе: количество </w:t>
      </w:r>
      <w:proofErr w:type="gramStart"/>
      <w:r w:rsidRPr="00DC5518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C5518">
        <w:rPr>
          <w:rFonts w:ascii="Times New Roman" w:hAnsi="Times New Roman"/>
          <w:b/>
          <w:bCs/>
          <w:sz w:val="24"/>
          <w:szCs w:val="24"/>
        </w:rPr>
        <w:t xml:space="preserve"> в 4 кл. -8  уч.</w:t>
      </w:r>
    </w:p>
    <w:p w:rsidR="00DC5518" w:rsidRPr="00DC5518" w:rsidRDefault="00DC5518" w:rsidP="00DC5518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DC5518">
        <w:rPr>
          <w:rFonts w:ascii="Times New Roman" w:hAnsi="Times New Roman"/>
          <w:b/>
          <w:bCs/>
          <w:sz w:val="24"/>
          <w:szCs w:val="24"/>
        </w:rPr>
        <w:t>количество обучающихся 5-6-х классов – 11 учащихся</w:t>
      </w:r>
    </w:p>
    <w:p w:rsidR="00DC5518" w:rsidRPr="00DC5518" w:rsidRDefault="00DC5518" w:rsidP="00DC5518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DC5518">
        <w:rPr>
          <w:rFonts w:ascii="Times New Roman" w:hAnsi="Times New Roman"/>
          <w:b/>
          <w:bCs/>
          <w:sz w:val="24"/>
          <w:szCs w:val="24"/>
        </w:rPr>
        <w:t>количество обучающихся в 7-8-х классов -11 учащихся</w:t>
      </w:r>
    </w:p>
    <w:p w:rsidR="00DC5518" w:rsidRPr="00DC5518" w:rsidRDefault="00DC5518" w:rsidP="00DC5518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DC5518">
        <w:rPr>
          <w:rFonts w:ascii="Times New Roman" w:hAnsi="Times New Roman"/>
          <w:b/>
          <w:bCs/>
          <w:sz w:val="24"/>
          <w:szCs w:val="24"/>
        </w:rPr>
        <w:t>количество обучающихся в 9-10-х классов - 18 учащихся</w:t>
      </w:r>
    </w:p>
    <w:tbl>
      <w:tblPr>
        <w:tblW w:w="0" w:type="auto"/>
        <w:jc w:val="center"/>
        <w:tblInd w:w="10" w:type="dxa"/>
        <w:tblCellMar>
          <w:left w:w="0" w:type="dxa"/>
          <w:right w:w="0" w:type="dxa"/>
        </w:tblCellMar>
        <w:tblLook w:val="04A0"/>
      </w:tblPr>
      <w:tblGrid>
        <w:gridCol w:w="680"/>
        <w:gridCol w:w="4214"/>
        <w:gridCol w:w="1590"/>
        <w:gridCol w:w="436"/>
        <w:gridCol w:w="1468"/>
        <w:gridCol w:w="2848"/>
      </w:tblGrid>
      <w:tr w:rsidR="00DC5518" w:rsidRPr="00DC5518" w:rsidTr="00DF3595">
        <w:trPr>
          <w:trHeight w:val="25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7"/>
                <w:sz w:val="24"/>
                <w:szCs w:val="24"/>
              </w:rPr>
              <w:t>№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left="2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DC5518" w:rsidRPr="00DC5518" w:rsidTr="00DC5518">
        <w:trPr>
          <w:trHeight w:val="345"/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left="2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Кол-во призеров</w:t>
            </w: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1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3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1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Технология (практика)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left="6" w:right="-279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1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Экономика, экология, астрономия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2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1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Математика 4-11 кл.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18" w:rsidRPr="00DC5518" w:rsidTr="00DC5518">
        <w:trPr>
          <w:trHeight w:val="314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DC5518" w:rsidRPr="00DC5518" w:rsidTr="00DC5518">
        <w:trPr>
          <w:trHeight w:val="311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Русский язык 4-11 кл.</w:t>
            </w:r>
          </w:p>
        </w:tc>
        <w:tc>
          <w:tcPr>
            <w:tcW w:w="15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518" w:rsidRPr="00DC5518" w:rsidTr="00DC5518">
        <w:trPr>
          <w:trHeight w:val="311"/>
          <w:jc w:val="center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518" w:rsidRPr="00DC5518" w:rsidTr="00DC5518">
        <w:trPr>
          <w:trHeight w:val="70"/>
          <w:jc w:val="center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Всего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518" w:rsidRPr="00DC5518" w:rsidRDefault="00DC5518" w:rsidP="00DC5518">
            <w:pPr>
              <w:spacing w:line="240" w:lineRule="auto"/>
              <w:ind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518" w:rsidRPr="00DC5518" w:rsidRDefault="00DC5518" w:rsidP="00DC5518">
      <w:pPr>
        <w:pStyle w:val="ab"/>
        <w:ind w:firstLine="540"/>
        <w:jc w:val="both"/>
        <w:rPr>
          <w:b w:val="0"/>
          <w:color w:val="339933"/>
          <w:sz w:val="24"/>
          <w:szCs w:val="24"/>
        </w:rPr>
      </w:pPr>
    </w:p>
    <w:p w:rsidR="00DC5518" w:rsidRPr="00DC5518" w:rsidRDefault="00DC5518" w:rsidP="00DC5518">
      <w:pPr>
        <w:pStyle w:val="ab"/>
        <w:ind w:firstLine="540"/>
        <w:jc w:val="both"/>
        <w:rPr>
          <w:b w:val="0"/>
          <w:color w:val="339933"/>
          <w:sz w:val="24"/>
          <w:szCs w:val="24"/>
        </w:rPr>
      </w:pPr>
    </w:p>
    <w:p w:rsidR="008366EE" w:rsidRPr="00DC5518" w:rsidRDefault="008366EE" w:rsidP="00DC5518">
      <w:pPr>
        <w:spacing w:line="240" w:lineRule="auto"/>
        <w:ind w:hanging="720"/>
        <w:jc w:val="center"/>
        <w:rPr>
          <w:rFonts w:ascii="Times New Roman" w:hAnsi="Times New Roman" w:cs="Times New Roman"/>
          <w:b/>
          <w:color w:val="339933"/>
          <w:sz w:val="24"/>
          <w:szCs w:val="24"/>
        </w:rPr>
      </w:pPr>
      <w:r w:rsidRPr="00DC5518">
        <w:rPr>
          <w:rFonts w:ascii="Times New Roman" w:hAnsi="Times New Roman" w:cs="Times New Roman"/>
          <w:b/>
          <w:color w:val="339933"/>
          <w:sz w:val="24"/>
          <w:szCs w:val="24"/>
        </w:rPr>
        <w:t>Муниципальный этап ВОШ</w:t>
      </w:r>
    </w:p>
    <w:p w:rsidR="00DC5518" w:rsidRPr="00DC5518" w:rsidRDefault="00DC5518" w:rsidP="00DC551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5518">
        <w:rPr>
          <w:rFonts w:ascii="Times New Roman" w:hAnsi="Times New Roman" w:cs="Times New Roman"/>
          <w:i/>
          <w:sz w:val="24"/>
          <w:szCs w:val="24"/>
        </w:rPr>
        <w:t>Во исполнение приказа Министерства просвещения Российской Федерации от 27.11.2020г №678 «Об утверждении Порядка всероссийской олимпиады школьников», Министерства образования и науки РК №1762 от 09.11.2022 года "Об утверждении графика проведения муниципального этапа всероссийской олимпиады школьников», приказа Управления образования, культуры и туризма АЮРМО РК №504 от 15.11.2022 г. "Об организации и проведении  муниципального этапа всероссийской олимпиады школьников, в 2022-2023 учебном году</w:t>
      </w:r>
      <w:proofErr w:type="gramEnd"/>
      <w:r w:rsidRPr="00DC5518">
        <w:rPr>
          <w:rFonts w:ascii="Times New Roman" w:hAnsi="Times New Roman" w:cs="Times New Roman"/>
          <w:i/>
          <w:sz w:val="24"/>
          <w:szCs w:val="24"/>
        </w:rPr>
        <w:t xml:space="preserve">» с 21 ноября  по 15 декабря 2022 года учащиеся МКОУ «Эрдниевская СОШ имени Э.М. Кектеева» приняли участие в муниципальном этапе всероссийской олимпиады школьников. </w:t>
      </w:r>
    </w:p>
    <w:p w:rsidR="00DC5518" w:rsidRPr="00DC5518" w:rsidRDefault="00DC5518" w:rsidP="00DC5518">
      <w:pPr>
        <w:tabs>
          <w:tab w:val="left" w:pos="2685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518">
        <w:rPr>
          <w:rFonts w:ascii="Times New Roman" w:hAnsi="Times New Roman" w:cs="Times New Roman"/>
          <w:i/>
          <w:sz w:val="24"/>
          <w:szCs w:val="24"/>
        </w:rPr>
        <w:tab/>
      </w:r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          В муниципальном</w:t>
      </w:r>
      <w:r w:rsidRPr="00DC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518">
        <w:rPr>
          <w:rFonts w:ascii="Times New Roman" w:hAnsi="Times New Roman" w:cs="Times New Roman"/>
          <w:color w:val="000000"/>
          <w:sz w:val="24"/>
          <w:szCs w:val="24"/>
        </w:rPr>
        <w:t xml:space="preserve">этапе  всероссийской олимпиады школьников приняли участие учащиеся МКОУ «Эрдниевская СОШ имени Э.М. Кектеева», из них выявлены 6 победителей, 24 призера. 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18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результатов муниципального тура ВОШ за </w:t>
      </w:r>
      <w:proofErr w:type="gramStart"/>
      <w:r w:rsidRPr="00DC5518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DC5518">
        <w:rPr>
          <w:rFonts w:ascii="Times New Roman" w:hAnsi="Times New Roman" w:cs="Times New Roman"/>
          <w:b/>
          <w:sz w:val="24"/>
          <w:szCs w:val="24"/>
        </w:rPr>
        <w:t xml:space="preserve"> 5 лет. 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941"/>
        <w:gridCol w:w="1565"/>
        <w:gridCol w:w="1565"/>
        <w:gridCol w:w="1565"/>
        <w:gridCol w:w="1565"/>
        <w:gridCol w:w="1565"/>
      </w:tblGrid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победителей </w:t>
            </w: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призеров</w:t>
            </w:r>
          </w:p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t>в 2018-2019 уч.г.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победителей </w:t>
            </w: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призеров</w:t>
            </w:r>
          </w:p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t>в 2019-2020 уч.г.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победителей </w:t>
            </w: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призеров</w:t>
            </w:r>
          </w:p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t>в 2020-2021 уч.г.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победителей </w:t>
            </w: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призеров в 2021-2022 уч.г.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победителей </w:t>
            </w:r>
            <w:r w:rsidRPr="00DC5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призеров в 2022-2023 уч.г.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518" w:rsidRPr="00DC5518" w:rsidTr="00DF3595">
        <w:tc>
          <w:tcPr>
            <w:tcW w:w="458" w:type="dxa"/>
          </w:tcPr>
          <w:p w:rsidR="00DC5518" w:rsidRPr="00DC5518" w:rsidRDefault="00DC5518" w:rsidP="00DC5518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lastRenderedPageBreak/>
        <w:t xml:space="preserve">       Из таблицы видно, что количество победителей и призеров в 2022-2023 учебном году  уменьшилось.</w:t>
      </w:r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      Самые результативные участники муниципального этапа ВОШ –  Болдырева В (4 места), Тулешева М.,Джунгуров Б, Хечиев З., Доролеева А (по 3 места), Очиров Д, Сафиев А (по 2 места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      Самые результативные учителя, подготовившие участников муниципального этапа ВОШ – Борджаев С.Ч. (3 победителя и 7 призеров по ОБЖ и географии), Далеев С.Н 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>2 победителя и 6 призеров), Уланова Л.Н.(1 победитель, 4 призера).</w:t>
      </w:r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    Не приняли участие в муниципальном этапе ВОШ по следующим предметам: информатика, химия, биология, физика, технология, литература, право.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1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18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18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DC5518" w:rsidRPr="00DC5518" w:rsidRDefault="00DC5518" w:rsidP="00DC5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97" w:type="dxa"/>
        <w:jc w:val="right"/>
        <w:tblCellMar>
          <w:left w:w="0" w:type="dxa"/>
          <w:right w:w="0" w:type="dxa"/>
        </w:tblCellMar>
        <w:tblLook w:val="0600"/>
      </w:tblPr>
      <w:tblGrid>
        <w:gridCol w:w="546"/>
        <w:gridCol w:w="2993"/>
        <w:gridCol w:w="2789"/>
        <w:gridCol w:w="834"/>
        <w:gridCol w:w="2352"/>
        <w:gridCol w:w="1383"/>
      </w:tblGrid>
      <w:tr w:rsidR="00DC5518" w:rsidRPr="00DC5518" w:rsidTr="00DF3595">
        <w:trPr>
          <w:trHeight w:val="405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№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Ф.И.О. победителей и призеров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Учитель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Место</w:t>
            </w:r>
          </w:p>
        </w:tc>
      </w:tr>
      <w:tr w:rsidR="00DC5518" w:rsidRPr="00DC5518" w:rsidTr="00DF3595">
        <w:trPr>
          <w:trHeight w:val="387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Доролеева Арина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 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387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Доролиева Валерия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381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Доролиева Екатерина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победитель</w:t>
            </w:r>
          </w:p>
        </w:tc>
      </w:tr>
      <w:tr w:rsidR="00DC5518" w:rsidRPr="00DC5518" w:rsidTr="00DF3595">
        <w:trPr>
          <w:trHeight w:val="400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Абилов Кирилл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400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Хечиев Заян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400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Сафиев Алдияр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400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Болдырев Ануш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400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Очиров Даян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победитель</w:t>
            </w:r>
          </w:p>
        </w:tc>
      </w:tr>
      <w:tr w:rsidR="00DC5518" w:rsidRPr="00DC5518" w:rsidTr="00DF3595">
        <w:trPr>
          <w:trHeight w:val="400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Кунчугаров Тимур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ОБЖ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Джунгуров Батнасан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Уланова Л.Н.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Хечиев Заян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Уланова Л.Н.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Тулешева Милена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Уланова Л.Н.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Доролеева Арина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Уланова Л.Н.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Болдырева Виктория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Уланова Л.Н.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Манхаев Басан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Дженджиева А.А.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Джунгуров Батнасан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Куданова Н.Э.</w:t>
            </w:r>
          </w:p>
          <w:p w:rsidR="00DC5518" w:rsidRPr="00DC5518" w:rsidRDefault="00DC5518" w:rsidP="00DC5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Болдырева Виктория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Сенгляева Э.С.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Очиров Даян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 за 10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Лиджиев Д.М.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Джунгуров Батнасан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Дженджиева А.А.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Тулешева Милена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Дженджиева А.А.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Болдырева Виктория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Дженджиева А.А.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Тулешева Милена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Борджаев С.Ч.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Доролеева Арина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Болдырева Виктория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Гунзиков Дава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Сафиев Алдияр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Сафиев Индар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Степкин Аюка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Хечиев Заян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5518" w:rsidRPr="00DC5518" w:rsidTr="00DF3595">
        <w:trPr>
          <w:trHeight w:val="288"/>
          <w:jc w:val="right"/>
        </w:trPr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5518" w:rsidRPr="00DC5518" w:rsidRDefault="00DC5518" w:rsidP="00DC5518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Лиджиев Адьян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Далеев С.Н.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C5518" w:rsidRPr="00DC5518" w:rsidRDefault="00DC5518" w:rsidP="00DC55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C5518" w:rsidRPr="00DC5518" w:rsidRDefault="00DC5518" w:rsidP="00DC5518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ab/>
      </w:r>
    </w:p>
    <w:p w:rsidR="00DC5518" w:rsidRPr="00DC5518" w:rsidRDefault="00DC5518" w:rsidP="00DC5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    По результатам муниципального этапа из победителей сформирована команда учащихся МКОУ «Эрдниевская СОШ имени Э.М. Кектеева» для участия в региональном этапе всероссийской олимпиады школьников в 2022-2023  учебном году:</w:t>
      </w:r>
    </w:p>
    <w:p w:rsidR="00DC5518" w:rsidRPr="00DC5518" w:rsidRDefault="00DC5518" w:rsidP="00DC5518">
      <w:pPr>
        <w:pStyle w:val="ad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Джунгуров Б. – математика (Куданова Н.Э.);</w:t>
      </w:r>
    </w:p>
    <w:p w:rsidR="00DC5518" w:rsidRPr="00DC5518" w:rsidRDefault="00DC5518" w:rsidP="00DC5518">
      <w:pPr>
        <w:pStyle w:val="ad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Доролеева А., Болдырева В., Гунзиков Д., Сафиев И.,Сафиев 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 xml:space="preserve"> физическая культура (Далеев С.Н)</w:t>
      </w:r>
    </w:p>
    <w:p w:rsidR="00DC5518" w:rsidRPr="00DC5518" w:rsidRDefault="00DC5518" w:rsidP="00DC5518">
      <w:pPr>
        <w:pStyle w:val="ad"/>
        <w:numPr>
          <w:ilvl w:val="0"/>
          <w:numId w:val="22"/>
        </w:numPr>
        <w:spacing w:after="0" w:line="240" w:lineRule="auto"/>
        <w:ind w:left="-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Очиров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>, Кунчугаров Т, Болдырев А., Сафиев А., Доролеева А., Доролиева В. - ОБЖ (Борджаев С.Ч.);</w:t>
      </w:r>
    </w:p>
    <w:p w:rsidR="00DC5518" w:rsidRPr="00DC5518" w:rsidRDefault="00DC5518" w:rsidP="00DC5518">
      <w:pPr>
        <w:pStyle w:val="ad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Тулешева 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 xml:space="preserve"> обществознание (Дженджиева А.А)</w:t>
      </w:r>
    </w:p>
    <w:p w:rsidR="00DC5518" w:rsidRPr="00DC5518" w:rsidRDefault="00DC5518" w:rsidP="00DC5518">
      <w:pPr>
        <w:pStyle w:val="ad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Очиров Даян - астрономия (Лиджиев Д.М)</w:t>
      </w:r>
    </w:p>
    <w:p w:rsidR="00DC5518" w:rsidRPr="00DC5518" w:rsidRDefault="00DC5518" w:rsidP="00DC5518">
      <w:pPr>
        <w:pStyle w:val="ad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>Манхаев Б.-история (Дженджиева А.А)</w:t>
      </w:r>
    </w:p>
    <w:p w:rsidR="00DC5518" w:rsidRPr="00DC5518" w:rsidRDefault="00DC5518" w:rsidP="00DC5518">
      <w:pPr>
        <w:pStyle w:val="ad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518">
        <w:rPr>
          <w:rFonts w:ascii="Times New Roman" w:hAnsi="Times New Roman" w:cs="Times New Roman"/>
          <w:sz w:val="24"/>
          <w:szCs w:val="24"/>
        </w:rPr>
        <w:t xml:space="preserve">Тулешева М., Доролеева А., Болдырева В.- английский язык </w:t>
      </w:r>
      <w:proofErr w:type="gramStart"/>
      <w:r w:rsidRPr="00DC55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5518">
        <w:rPr>
          <w:rFonts w:ascii="Times New Roman" w:hAnsi="Times New Roman" w:cs="Times New Roman"/>
          <w:sz w:val="24"/>
          <w:szCs w:val="24"/>
        </w:rPr>
        <w:t>Уланова Л.Н)</w:t>
      </w:r>
    </w:p>
    <w:p w:rsidR="008366EE" w:rsidRPr="009A6734" w:rsidRDefault="008366EE" w:rsidP="009A6734">
      <w:pPr>
        <w:pStyle w:val="24"/>
        <w:shd w:val="clear" w:color="auto" w:fill="auto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339933"/>
          <w:sz w:val="24"/>
          <w:szCs w:val="24"/>
        </w:rPr>
      </w:pPr>
    </w:p>
    <w:p w:rsidR="008366EE" w:rsidRPr="009A6734" w:rsidRDefault="008366EE" w:rsidP="009A6734">
      <w:pPr>
        <w:spacing w:line="240" w:lineRule="auto"/>
        <w:ind w:hanging="720"/>
        <w:jc w:val="center"/>
        <w:rPr>
          <w:rFonts w:ascii="Times New Roman" w:hAnsi="Times New Roman" w:cs="Times New Roman"/>
          <w:b/>
          <w:color w:val="339933"/>
        </w:rPr>
      </w:pPr>
    </w:p>
    <w:p w:rsidR="0099115C" w:rsidRPr="009A6734" w:rsidRDefault="0099115C" w:rsidP="009A673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39933"/>
          <w:sz w:val="24"/>
          <w:szCs w:val="24"/>
        </w:rPr>
      </w:pPr>
    </w:p>
    <w:p w:rsidR="0099115C" w:rsidRPr="009A6734" w:rsidRDefault="0099115C" w:rsidP="009A6734">
      <w:pPr>
        <w:tabs>
          <w:tab w:val="left" w:pos="1557"/>
        </w:tabs>
        <w:spacing w:line="240" w:lineRule="auto"/>
        <w:jc w:val="both"/>
        <w:rPr>
          <w:rFonts w:ascii="Times New Roman" w:eastAsia="Calibri" w:hAnsi="Times New Roman" w:cs="Times New Roman"/>
          <w:color w:val="339933"/>
        </w:rPr>
      </w:pPr>
    </w:p>
    <w:p w:rsidR="004567FB" w:rsidRPr="009A6734" w:rsidRDefault="00C66E2E" w:rsidP="009A6734">
      <w:pPr>
        <w:pStyle w:val="ab"/>
        <w:jc w:val="both"/>
        <w:rPr>
          <w:color w:val="339933"/>
          <w:sz w:val="24"/>
          <w:szCs w:val="24"/>
        </w:rPr>
      </w:pPr>
      <w:r w:rsidRPr="009A6734">
        <w:rPr>
          <w:color w:val="339933"/>
          <w:sz w:val="24"/>
          <w:szCs w:val="24"/>
        </w:rPr>
        <w:t>4.4.2. Результативность участия в олимпиаде по предметам региональной компетенции.</w:t>
      </w:r>
    </w:p>
    <w:p w:rsidR="008366EE" w:rsidRPr="00FF76F4" w:rsidRDefault="008366EE" w:rsidP="008366EE">
      <w:pPr>
        <w:pStyle w:val="24"/>
        <w:shd w:val="clear" w:color="auto" w:fill="auto"/>
        <w:spacing w:line="240" w:lineRule="auto"/>
        <w:ind w:left="23" w:right="23"/>
        <w:rPr>
          <w:b/>
          <w:sz w:val="28"/>
          <w:szCs w:val="28"/>
          <w:u w:val="single"/>
        </w:rPr>
      </w:pPr>
    </w:p>
    <w:p w:rsidR="008366EE" w:rsidRPr="008366EE" w:rsidRDefault="008366EE" w:rsidP="008366EE">
      <w:pPr>
        <w:spacing w:after="0" w:line="240" w:lineRule="auto"/>
        <w:jc w:val="center"/>
        <w:rPr>
          <w:rFonts w:ascii="Times New Roman" w:hAnsi="Times New Roman" w:cs="Times New Roman"/>
          <w:b/>
          <w:color w:val="339933"/>
        </w:rPr>
      </w:pPr>
      <w:r w:rsidRPr="008366EE">
        <w:rPr>
          <w:rFonts w:ascii="Times New Roman" w:hAnsi="Times New Roman" w:cs="Times New Roman"/>
          <w:b/>
          <w:color w:val="339933"/>
        </w:rPr>
        <w:t xml:space="preserve">Муниципальный этап </w:t>
      </w:r>
      <w:proofErr w:type="gramStart"/>
      <w:r w:rsidRPr="008366EE">
        <w:rPr>
          <w:rFonts w:ascii="Times New Roman" w:hAnsi="Times New Roman" w:cs="Times New Roman"/>
          <w:b/>
          <w:color w:val="339933"/>
        </w:rPr>
        <w:t>республиканской</w:t>
      </w:r>
      <w:proofErr w:type="gramEnd"/>
    </w:p>
    <w:p w:rsidR="008366EE" w:rsidRPr="008366EE" w:rsidRDefault="008366EE" w:rsidP="008366EE">
      <w:pPr>
        <w:spacing w:after="0" w:line="240" w:lineRule="auto"/>
        <w:jc w:val="center"/>
        <w:rPr>
          <w:rFonts w:ascii="Times New Roman" w:hAnsi="Times New Roman" w:cs="Times New Roman"/>
          <w:b/>
          <w:color w:val="339933"/>
        </w:rPr>
      </w:pPr>
      <w:r w:rsidRPr="008366EE">
        <w:rPr>
          <w:rFonts w:ascii="Times New Roman" w:hAnsi="Times New Roman" w:cs="Times New Roman"/>
          <w:b/>
          <w:color w:val="339933"/>
        </w:rPr>
        <w:t>олимпиады школьников  по предметам региональной компетенции</w:t>
      </w:r>
    </w:p>
    <w:p w:rsidR="008366EE" w:rsidRPr="008366EE" w:rsidRDefault="008366EE" w:rsidP="008366EE">
      <w:pPr>
        <w:spacing w:after="0" w:line="240" w:lineRule="auto"/>
        <w:rPr>
          <w:rFonts w:ascii="Times New Roman" w:hAnsi="Times New Roman" w:cs="Times New Roman"/>
          <w:color w:val="339933"/>
        </w:rPr>
      </w:pP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i/>
          <w:color w:val="339933"/>
        </w:rPr>
      </w:pPr>
      <w:r w:rsidRPr="008366EE">
        <w:rPr>
          <w:rFonts w:ascii="Times New Roman" w:hAnsi="Times New Roman" w:cs="Times New Roman"/>
          <w:i/>
          <w:color w:val="339933"/>
        </w:rPr>
        <w:t xml:space="preserve">      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>В олимпиаде приняли участие 17 учащихся с 4 по 10 классы.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</w:p>
    <w:p w:rsidR="008366EE" w:rsidRPr="008366EE" w:rsidRDefault="008366EE" w:rsidP="008366EE">
      <w:pPr>
        <w:spacing w:after="0" w:line="240" w:lineRule="auto"/>
        <w:jc w:val="center"/>
        <w:rPr>
          <w:rFonts w:ascii="Times New Roman" w:hAnsi="Times New Roman" w:cs="Times New Roman"/>
          <w:b/>
          <w:color w:val="339933"/>
        </w:rPr>
      </w:pPr>
      <w:r w:rsidRPr="008366EE">
        <w:rPr>
          <w:rFonts w:ascii="Times New Roman" w:hAnsi="Times New Roman" w:cs="Times New Roman"/>
          <w:b/>
          <w:color w:val="339933"/>
        </w:rPr>
        <w:lastRenderedPageBreak/>
        <w:t>3-4 классы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"/>
        <w:gridCol w:w="1348"/>
        <w:gridCol w:w="2376"/>
        <w:gridCol w:w="456"/>
        <w:gridCol w:w="479"/>
        <w:gridCol w:w="460"/>
        <w:gridCol w:w="436"/>
        <w:gridCol w:w="470"/>
        <w:gridCol w:w="986"/>
        <w:gridCol w:w="834"/>
        <w:gridCol w:w="1276"/>
      </w:tblGrid>
      <w:tr w:rsidR="008366EE" w:rsidRPr="008366EE" w:rsidTr="00865C1B">
        <w:trPr>
          <w:trHeight w:val="467"/>
        </w:trPr>
        <w:tc>
          <w:tcPr>
            <w:tcW w:w="463" w:type="dxa"/>
            <w:vMerge w:val="restart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№</w:t>
            </w:r>
          </w:p>
        </w:tc>
        <w:tc>
          <w:tcPr>
            <w:tcW w:w="1348" w:type="dxa"/>
            <w:vMerge w:val="restart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   ФИО</w:t>
            </w:r>
          </w:p>
        </w:tc>
        <w:tc>
          <w:tcPr>
            <w:tcW w:w="2376" w:type="dxa"/>
            <w:vMerge w:val="restart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Класс,              предмет, секция</w:t>
            </w:r>
          </w:p>
        </w:tc>
        <w:tc>
          <w:tcPr>
            <w:tcW w:w="2288" w:type="dxa"/>
            <w:gridSpan w:val="5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№  заданий и баллы</w:t>
            </w:r>
          </w:p>
        </w:tc>
        <w:tc>
          <w:tcPr>
            <w:tcW w:w="98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общий </w:t>
            </w:r>
          </w:p>
        </w:tc>
        <w:tc>
          <w:tcPr>
            <w:tcW w:w="834" w:type="dxa"/>
            <w:vMerge w:val="restart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место</w:t>
            </w:r>
          </w:p>
        </w:tc>
        <w:tc>
          <w:tcPr>
            <w:tcW w:w="1276" w:type="dxa"/>
            <w:vMerge w:val="restart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учитель</w:t>
            </w:r>
          </w:p>
        </w:tc>
      </w:tr>
      <w:tr w:rsidR="008366EE" w:rsidRPr="008366EE" w:rsidTr="00865C1B">
        <w:trPr>
          <w:trHeight w:val="312"/>
        </w:trPr>
        <w:tc>
          <w:tcPr>
            <w:tcW w:w="463" w:type="dxa"/>
            <w:vMerge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1348" w:type="dxa"/>
            <w:vMerge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2376" w:type="dxa"/>
            <w:vMerge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1</w:t>
            </w: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балл/%</w:t>
            </w:r>
          </w:p>
        </w:tc>
        <w:tc>
          <w:tcPr>
            <w:tcW w:w="834" w:type="dxa"/>
            <w:vMerge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1276" w:type="dxa"/>
            <w:vMerge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</w:tr>
      <w:tr w:rsidR="008366EE" w:rsidRPr="008366EE" w:rsidTr="00865C1B">
        <w:trPr>
          <w:trHeight w:val="427"/>
        </w:trPr>
        <w:tc>
          <w:tcPr>
            <w:tcW w:w="463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Бадмаев Алдар</w:t>
            </w:r>
          </w:p>
        </w:tc>
        <w:tc>
          <w:tcPr>
            <w:tcW w:w="2376" w:type="dxa"/>
            <w:vMerge w:val="restart"/>
          </w:tcPr>
          <w:p w:rsidR="008366EE" w:rsidRPr="008366EE" w:rsidRDefault="008366EE" w:rsidP="008366EE">
            <w:pPr>
              <w:pStyle w:val="12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Секция «Калмыцкий язык в классах с этнокультурным компонентом образования и воспитания» (3-4 кл)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46/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92%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Сенгляева Т.Д.</w:t>
            </w:r>
          </w:p>
        </w:tc>
      </w:tr>
      <w:tr w:rsidR="008366EE" w:rsidRPr="008366EE" w:rsidTr="00865C1B">
        <w:trPr>
          <w:trHeight w:val="540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2.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Маштыков Адьян</w:t>
            </w:r>
          </w:p>
        </w:tc>
        <w:tc>
          <w:tcPr>
            <w:tcW w:w="2376" w:type="dxa"/>
            <w:vMerge/>
          </w:tcPr>
          <w:p w:rsidR="008366EE" w:rsidRPr="008366EE" w:rsidRDefault="008366EE" w:rsidP="008366EE">
            <w:pPr>
              <w:pStyle w:val="12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30/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60%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1276" w:type="dxa"/>
            <w:vMerge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</w:tr>
      <w:tr w:rsidR="008366EE" w:rsidRPr="008366EE" w:rsidTr="00865C1B">
        <w:trPr>
          <w:trHeight w:val="324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3.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Манджиева Гиляна</w:t>
            </w: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pStyle w:val="12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24/ 48%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</w:tr>
      <w:tr w:rsidR="008366EE" w:rsidRPr="008366EE" w:rsidTr="00865C1B">
        <w:trPr>
          <w:trHeight w:val="106"/>
        </w:trPr>
        <w:tc>
          <w:tcPr>
            <w:tcW w:w="463" w:type="dxa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 Чингиз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pStyle w:val="12"/>
              <w:spacing w:after="0" w:line="240" w:lineRule="auto"/>
              <w:ind w:left="360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Тодо бичг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       1 год обучения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48/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96%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Сенгляева Т.Д.</w:t>
            </w:r>
          </w:p>
        </w:tc>
      </w:tr>
      <w:tr w:rsidR="008366EE" w:rsidRPr="008366EE" w:rsidTr="00865C1B">
        <w:trPr>
          <w:trHeight w:val="427"/>
        </w:trPr>
        <w:tc>
          <w:tcPr>
            <w:tcW w:w="463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Каленова Айлана</w:t>
            </w:r>
          </w:p>
        </w:tc>
        <w:tc>
          <w:tcPr>
            <w:tcW w:w="2376" w:type="dxa"/>
            <w:vMerge w:val="restart"/>
          </w:tcPr>
          <w:p w:rsidR="008366EE" w:rsidRPr="008366EE" w:rsidRDefault="008366EE" w:rsidP="008366EE">
            <w:pPr>
              <w:pStyle w:val="12"/>
              <w:spacing w:after="0" w:line="240" w:lineRule="auto"/>
              <w:ind w:left="360"/>
              <w:rPr>
                <w:rFonts w:ascii="Times New Roman" w:hAnsi="Times New Roman" w:cs="Times New Roman"/>
                <w:color w:val="339933"/>
                <w:shd w:val="clear" w:color="auto" w:fill="FFFFFF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</w:t>
            </w:r>
            <w:r w:rsidRPr="008366EE">
              <w:rPr>
                <w:rFonts w:ascii="Times New Roman" w:hAnsi="Times New Roman" w:cs="Times New Roman"/>
                <w:color w:val="339933"/>
                <w:shd w:val="clear" w:color="auto" w:fill="FFFFFF"/>
              </w:rPr>
              <w:t>Секция «Калмыцкий язык для детей нетитульной национальности»</w:t>
            </w:r>
          </w:p>
          <w:p w:rsidR="008366EE" w:rsidRPr="008366EE" w:rsidRDefault="008366EE" w:rsidP="008366EE">
            <w:pPr>
              <w:widowControl w:val="0"/>
              <w:shd w:val="clear" w:color="auto" w:fill="FFFFFF"/>
              <w:tabs>
                <w:tab w:val="left" w:pos="241"/>
                <w:tab w:val="center" w:pos="851"/>
                <w:tab w:val="center" w:pos="2798"/>
                <w:tab w:val="right" w:leader="dot" w:pos="8595"/>
              </w:tabs>
              <w:suppressAutoHyphens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bCs/>
                <w:color w:val="339933"/>
                <w:spacing w:val="1"/>
                <w:shd w:val="clear" w:color="auto" w:fill="FFFFFF"/>
                <w:lang w:val="tt-RU"/>
              </w:rPr>
            </w:pPr>
            <w:r w:rsidRPr="008366EE">
              <w:rPr>
                <w:rFonts w:ascii="Times New Roman" w:eastAsia="Liberation Serif" w:hAnsi="Times New Roman" w:cs="Times New Roman"/>
                <w:bCs/>
                <w:color w:val="339933"/>
                <w:spacing w:val="1"/>
                <w:shd w:val="clear" w:color="auto" w:fill="FFFFFF"/>
                <w:lang w:val="tt-RU"/>
              </w:rPr>
              <w:t>(3-4 классы)</w:t>
            </w:r>
          </w:p>
          <w:p w:rsidR="008366EE" w:rsidRPr="008366EE" w:rsidRDefault="008366EE" w:rsidP="008366EE">
            <w:pPr>
              <w:pStyle w:val="12"/>
              <w:spacing w:after="0" w:line="240" w:lineRule="auto"/>
              <w:ind w:left="720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48/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96%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276" w:type="dxa"/>
            <w:vMerge w:val="restart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Сенгляева Т.Д.</w:t>
            </w:r>
          </w:p>
        </w:tc>
      </w:tr>
      <w:tr w:rsidR="008366EE" w:rsidRPr="008366EE" w:rsidTr="00865C1B">
        <w:trPr>
          <w:trHeight w:val="540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6.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Тулешев Артем</w:t>
            </w:r>
          </w:p>
        </w:tc>
        <w:tc>
          <w:tcPr>
            <w:tcW w:w="2376" w:type="dxa"/>
            <w:vMerge/>
          </w:tcPr>
          <w:p w:rsidR="008366EE" w:rsidRPr="008366EE" w:rsidRDefault="008366EE" w:rsidP="008366EE">
            <w:pPr>
              <w:pStyle w:val="12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24/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48%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1276" w:type="dxa"/>
            <w:vMerge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</w:tr>
    </w:tbl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    Из таблицы видно, что наибольшее количество баллов набрали среди учащихся 3-4 классов Бадмаев</w:t>
      </w:r>
      <w:proofErr w:type="gramStart"/>
      <w:r w:rsidRPr="008366EE">
        <w:rPr>
          <w:rFonts w:ascii="Times New Roman" w:hAnsi="Times New Roman" w:cs="Times New Roman"/>
          <w:color w:val="339933"/>
        </w:rPr>
        <w:t xml:space="preserve"> А</w:t>
      </w:r>
      <w:proofErr w:type="gramEnd"/>
      <w:r w:rsidRPr="008366EE">
        <w:rPr>
          <w:rFonts w:ascii="Times New Roman" w:hAnsi="Times New Roman" w:cs="Times New Roman"/>
          <w:color w:val="339933"/>
        </w:rPr>
        <w:t>, Каленова А., Манхаев Ч.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>Критерии оценивания участия в ролевой игре:</w:t>
      </w:r>
    </w:p>
    <w:p w:rsidR="008366EE" w:rsidRPr="008366EE" w:rsidRDefault="008366EE" w:rsidP="008366EE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8366EE">
        <w:rPr>
          <w:rFonts w:ascii="Times New Roman" w:hAnsi="Times New Roman" w:cs="Times New Roman"/>
          <w:color w:val="339933"/>
          <w:sz w:val="24"/>
          <w:szCs w:val="24"/>
        </w:rPr>
        <w:t>Соблюдение норм произношения, правил употребления грамматических форм, конструкций в устной речи – 0-10 баллов.</w:t>
      </w:r>
    </w:p>
    <w:p w:rsidR="008366EE" w:rsidRPr="008366EE" w:rsidRDefault="008366EE" w:rsidP="008366EE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proofErr w:type="gramStart"/>
      <w:r w:rsidRPr="008366EE">
        <w:rPr>
          <w:rFonts w:ascii="Times New Roman" w:hAnsi="Times New Roman" w:cs="Times New Roman"/>
          <w:color w:val="339933"/>
          <w:sz w:val="24"/>
          <w:szCs w:val="24"/>
        </w:rPr>
        <w:t>Умение</w:t>
      </w:r>
      <w:proofErr w:type="gramEnd"/>
      <w:r w:rsidRPr="008366EE">
        <w:rPr>
          <w:rFonts w:ascii="Times New Roman" w:hAnsi="Times New Roman" w:cs="Times New Roman"/>
          <w:color w:val="339933"/>
          <w:sz w:val="24"/>
          <w:szCs w:val="24"/>
        </w:rPr>
        <w:t xml:space="preserve"> поддерживая беседу, высказать свою точку зрения по обсуждаемым проблемам – 0-10баллов. </w:t>
      </w:r>
    </w:p>
    <w:p w:rsidR="008366EE" w:rsidRPr="008366EE" w:rsidRDefault="008366EE" w:rsidP="008366EE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8366EE">
        <w:rPr>
          <w:rFonts w:ascii="Times New Roman" w:hAnsi="Times New Roman" w:cs="Times New Roman"/>
          <w:color w:val="339933"/>
          <w:sz w:val="24"/>
          <w:szCs w:val="24"/>
        </w:rPr>
        <w:t xml:space="preserve">Наличие у </w:t>
      </w:r>
      <w:proofErr w:type="gramStart"/>
      <w:r w:rsidRPr="008366EE">
        <w:rPr>
          <w:rFonts w:ascii="Times New Roman" w:hAnsi="Times New Roman" w:cs="Times New Roman"/>
          <w:color w:val="339933"/>
          <w:sz w:val="24"/>
          <w:szCs w:val="24"/>
        </w:rPr>
        <w:t>обучаемого</w:t>
      </w:r>
      <w:proofErr w:type="gramEnd"/>
      <w:r w:rsidRPr="008366EE">
        <w:rPr>
          <w:rFonts w:ascii="Times New Roman" w:hAnsi="Times New Roman" w:cs="Times New Roman"/>
          <w:color w:val="339933"/>
          <w:sz w:val="24"/>
          <w:szCs w:val="24"/>
        </w:rPr>
        <w:t xml:space="preserve"> сформированной информационной компетенции – 0-10 баллов.</w:t>
      </w:r>
    </w:p>
    <w:p w:rsidR="008366EE" w:rsidRPr="008366EE" w:rsidRDefault="008366EE" w:rsidP="008366EE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8366EE">
        <w:rPr>
          <w:rFonts w:ascii="Times New Roman" w:hAnsi="Times New Roman" w:cs="Times New Roman"/>
          <w:color w:val="339933"/>
          <w:sz w:val="24"/>
          <w:szCs w:val="24"/>
        </w:rPr>
        <w:t>Умение строить развернутые высказывания и доказательства – 0-10 баллов.</w:t>
      </w:r>
    </w:p>
    <w:p w:rsidR="008366EE" w:rsidRPr="008366EE" w:rsidRDefault="008366EE" w:rsidP="008366EE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 w:rsidRPr="008366EE">
        <w:rPr>
          <w:rFonts w:ascii="Times New Roman" w:hAnsi="Times New Roman" w:cs="Times New Roman"/>
          <w:color w:val="339933"/>
          <w:sz w:val="24"/>
          <w:szCs w:val="24"/>
        </w:rPr>
        <w:t>Умение использовать в устной речи образные выражения – 0-10 баллов.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>Были даны следующие темы: «Хаврин тег», «Хальмг улсин сян одрмуд». В секции участвовали учащиеся 3класса – 2, учащиеся 4 класса – 3. Наивысший балл получила  ученик 3 класса (45 б.) Бадмаев Алдар. Наименьший балл получила ученица 4 класса Манджиева Гиляна (20 б.)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>Секция «Калмыцкий язык для детей нетитульной национальности» участвовало 4 учащихся 3-4 классов. Были даны следующие темы: «Делгурт», «Хаал</w:t>
      </w:r>
      <w:proofErr w:type="gramStart"/>
      <w:r w:rsidRPr="008366EE">
        <w:rPr>
          <w:rFonts w:ascii="Times New Roman" w:hAnsi="Times New Roman" w:cs="Times New Roman"/>
          <w:color w:val="339933"/>
          <w:lang w:val="en-US"/>
        </w:rPr>
        <w:t>h</w:t>
      </w:r>
      <w:proofErr w:type="gramEnd"/>
      <w:r w:rsidRPr="008366EE">
        <w:rPr>
          <w:rFonts w:ascii="Times New Roman" w:hAnsi="Times New Roman" w:cs="Times New Roman"/>
          <w:color w:val="339933"/>
        </w:rPr>
        <w:t>д». В данной секции наивысший балл получила призер 2019-2020 года ученица 4 класса Каленова Айлана. Наименьший балл получил ученик 3 класса Тулешев Артем.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>Критерии оценивания участия в ролевой игре те же, как в секции «Калмыцкий язык с этнокультурным компонентом образования и воспитания».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39933"/>
          <w:shd w:val="clear" w:color="auto" w:fill="FAFAFD"/>
        </w:rPr>
      </w:pPr>
      <w:r w:rsidRPr="008366EE">
        <w:rPr>
          <w:rFonts w:ascii="Times New Roman" w:hAnsi="Times New Roman" w:cs="Times New Roman"/>
          <w:color w:val="339933"/>
        </w:rPr>
        <w:t xml:space="preserve">В секции «Тодо бичг» в 3-5 классах участвовали 4 ученика. </w:t>
      </w:r>
      <w:r w:rsidRPr="008366EE">
        <w:rPr>
          <w:rFonts w:ascii="Times New Roman" w:hAnsi="Times New Roman" w:cs="Times New Roman"/>
          <w:color w:val="339933"/>
          <w:shd w:val="clear" w:color="auto" w:fill="F7F7F6"/>
        </w:rPr>
        <w:t>В секции по тодо бичг были </w:t>
      </w:r>
      <w:r w:rsidRPr="008366EE">
        <w:rPr>
          <w:rFonts w:ascii="Times New Roman" w:hAnsi="Times New Roman" w:cs="Times New Roman"/>
          <w:color w:val="339933"/>
          <w:shd w:val="clear" w:color="auto" w:fill="FAFAFD"/>
        </w:rPr>
        <w:t>задания на проверку знания алфавита, умения писать отдельные слова, осуществлять транскрипцию текста и перевод текста на современный калмыцкий язык. </w:t>
      </w:r>
      <w:r w:rsidRPr="008366EE">
        <w:rPr>
          <w:rFonts w:ascii="Times New Roman" w:hAnsi="Times New Roman" w:cs="Times New Roman"/>
          <w:bCs/>
          <w:iCs/>
          <w:color w:val="339933"/>
          <w:shd w:val="clear" w:color="auto" w:fill="FAFAFD"/>
        </w:rPr>
        <w:t>Манхаев Чингиз, ученик 3 класса в секции «Тодо бичг» </w:t>
      </w:r>
      <w:r w:rsidRPr="008366EE">
        <w:rPr>
          <w:rFonts w:ascii="Times New Roman" w:hAnsi="Times New Roman" w:cs="Times New Roman"/>
          <w:bCs/>
          <w:iCs/>
          <w:color w:val="339933"/>
          <w:shd w:val="clear" w:color="auto" w:fill="FAFAFD"/>
          <w:lang w:val="en-US"/>
        </w:rPr>
        <w:t>I</w:t>
      </w:r>
      <w:r w:rsidRPr="008366EE">
        <w:rPr>
          <w:rFonts w:ascii="Times New Roman" w:hAnsi="Times New Roman" w:cs="Times New Roman"/>
          <w:bCs/>
          <w:iCs/>
          <w:color w:val="339933"/>
          <w:shd w:val="clear" w:color="auto" w:fill="FAFAFD"/>
        </w:rPr>
        <w:t> год обучения занял 1 место, набрав 35 баллов.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</w:p>
    <w:p w:rsidR="008366EE" w:rsidRPr="008366EE" w:rsidRDefault="008366EE" w:rsidP="008366EE">
      <w:pPr>
        <w:spacing w:after="0" w:line="240" w:lineRule="auto"/>
        <w:jc w:val="center"/>
        <w:rPr>
          <w:rFonts w:ascii="Times New Roman" w:hAnsi="Times New Roman" w:cs="Times New Roman"/>
          <w:b/>
          <w:color w:val="339933"/>
        </w:rPr>
      </w:pPr>
      <w:r w:rsidRPr="008366EE">
        <w:rPr>
          <w:rFonts w:ascii="Times New Roman" w:hAnsi="Times New Roman" w:cs="Times New Roman"/>
          <w:b/>
          <w:color w:val="339933"/>
        </w:rPr>
        <w:t>5-10 классы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b/>
          <w:color w:val="339933"/>
        </w:rPr>
      </w:pPr>
      <w:r w:rsidRPr="008366EE">
        <w:rPr>
          <w:rFonts w:ascii="Times New Roman" w:hAnsi="Times New Roman" w:cs="Times New Roman"/>
          <w:b/>
          <w:color w:val="339933"/>
        </w:rPr>
        <w:t>Родной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756"/>
        <w:gridCol w:w="1581"/>
        <w:gridCol w:w="625"/>
        <w:gridCol w:w="573"/>
        <w:gridCol w:w="573"/>
        <w:gridCol w:w="573"/>
        <w:gridCol w:w="1083"/>
        <w:gridCol w:w="910"/>
        <w:gridCol w:w="1387"/>
      </w:tblGrid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№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   ФИО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  Класс,              предмет</w:t>
            </w:r>
          </w:p>
        </w:tc>
        <w:tc>
          <w:tcPr>
            <w:tcW w:w="2344" w:type="dxa"/>
            <w:gridSpan w:val="4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№  заданий и баллы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1       2       3       4     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 xml:space="preserve">( 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>40балл)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общий 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балл/%</w:t>
            </w: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место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учитель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1.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Берикова Айлана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5кл. 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родной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 xml:space="preserve"> .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 xml:space="preserve">яз </w:t>
            </w:r>
          </w:p>
        </w:tc>
        <w:tc>
          <w:tcPr>
            <w:tcW w:w="625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9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35/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87, 5%</w:t>
            </w: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2.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Бадмаева Иджилина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 кл.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родной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 xml:space="preserve"> .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 xml:space="preserve">яз </w:t>
            </w:r>
          </w:p>
        </w:tc>
        <w:tc>
          <w:tcPr>
            <w:tcW w:w="625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34/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85%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3.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Хечиев Заян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7 кл. 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родной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 xml:space="preserve"> .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 xml:space="preserve">яз 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625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34/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85%</w:t>
            </w: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4.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Тулешева  Милена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8кл.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родной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 xml:space="preserve"> .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>яз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625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37/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92%</w:t>
            </w: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Болдырев Ануш 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 кл.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родной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 xml:space="preserve"> .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>яз.</w:t>
            </w:r>
          </w:p>
        </w:tc>
        <w:tc>
          <w:tcPr>
            <w:tcW w:w="625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38/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95%</w:t>
            </w: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Болдырева Виктория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 кл.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родной язык</w:t>
            </w:r>
          </w:p>
        </w:tc>
        <w:tc>
          <w:tcPr>
            <w:tcW w:w="625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57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38/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95%</w:t>
            </w: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Доролиева Екатерина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 кл.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«Знатоки 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эпоса 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«Джангар»</w:t>
            </w:r>
          </w:p>
        </w:tc>
        <w:tc>
          <w:tcPr>
            <w:tcW w:w="2344" w:type="dxa"/>
            <w:gridSpan w:val="4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 задание тест  40</w:t>
            </w:r>
            <w:r w:rsidRPr="008366EE">
              <w:rPr>
                <w:rFonts w:ascii="Times New Roman" w:hAnsi="Times New Roman" w:cs="Times New Roman"/>
                <w:b/>
                <w:color w:val="339933"/>
              </w:rPr>
              <w:t xml:space="preserve"> балл.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 задани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>е-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 xml:space="preserve"> чтение наизусть отрывка эпоса - 7</w:t>
            </w: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47/94%</w:t>
            </w: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8.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Мясяева Александра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8 класс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Исполнители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эпоса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« Джангар» </w:t>
            </w:r>
          </w:p>
        </w:tc>
        <w:tc>
          <w:tcPr>
            <w:tcW w:w="2344" w:type="dxa"/>
            <w:gridSpan w:val="4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9. </w:t>
            </w:r>
          </w:p>
        </w:tc>
        <w:tc>
          <w:tcPr>
            <w:tcW w:w="1756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Джунгуров Наран</w:t>
            </w:r>
          </w:p>
        </w:tc>
        <w:tc>
          <w:tcPr>
            <w:tcW w:w="158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7 класс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Исполнители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эпоса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« Джангар</w:t>
            </w:r>
          </w:p>
        </w:tc>
        <w:tc>
          <w:tcPr>
            <w:tcW w:w="2344" w:type="dxa"/>
            <w:gridSpan w:val="4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10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91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13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</w:tbl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Родная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1568"/>
        <w:gridCol w:w="1367"/>
        <w:gridCol w:w="520"/>
        <w:gridCol w:w="642"/>
        <w:gridCol w:w="642"/>
        <w:gridCol w:w="641"/>
        <w:gridCol w:w="887"/>
        <w:gridCol w:w="833"/>
        <w:gridCol w:w="567"/>
        <w:gridCol w:w="1383"/>
      </w:tblGrid>
      <w:tr w:rsidR="008366EE" w:rsidRPr="008366EE" w:rsidTr="00865C1B">
        <w:tc>
          <w:tcPr>
            <w:tcW w:w="52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№</w:t>
            </w:r>
          </w:p>
        </w:tc>
        <w:tc>
          <w:tcPr>
            <w:tcW w:w="1568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   ФИО</w:t>
            </w:r>
          </w:p>
        </w:tc>
        <w:tc>
          <w:tcPr>
            <w:tcW w:w="136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  Класс,              </w:t>
            </w: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>предмет</w:t>
            </w:r>
          </w:p>
        </w:tc>
        <w:tc>
          <w:tcPr>
            <w:tcW w:w="3332" w:type="dxa"/>
            <w:gridSpan w:val="5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>№     заданий и баллы  - 50балл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1        2        3         4         5</w:t>
            </w:r>
          </w:p>
        </w:tc>
        <w:tc>
          <w:tcPr>
            <w:tcW w:w="83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>общи</w:t>
            </w: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 xml:space="preserve">й 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балл/%</w:t>
            </w:r>
          </w:p>
        </w:tc>
        <w:tc>
          <w:tcPr>
            <w:tcW w:w="56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>мес</w:t>
            </w: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>то</w:t>
            </w:r>
          </w:p>
        </w:tc>
        <w:tc>
          <w:tcPr>
            <w:tcW w:w="13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>учитель</w:t>
            </w:r>
          </w:p>
        </w:tc>
      </w:tr>
      <w:tr w:rsidR="008366EE" w:rsidRPr="008366EE" w:rsidTr="00865C1B">
        <w:tc>
          <w:tcPr>
            <w:tcW w:w="52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lastRenderedPageBreak/>
              <w:t>10.</w:t>
            </w:r>
          </w:p>
        </w:tc>
        <w:tc>
          <w:tcPr>
            <w:tcW w:w="1568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Джунгуров Денис</w:t>
            </w:r>
          </w:p>
        </w:tc>
        <w:tc>
          <w:tcPr>
            <w:tcW w:w="136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 кл. Родная лит</w:t>
            </w:r>
          </w:p>
        </w:tc>
        <w:tc>
          <w:tcPr>
            <w:tcW w:w="52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642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642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64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8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83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35б.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70%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56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13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  <w:tr w:rsidR="008366EE" w:rsidRPr="008366EE" w:rsidTr="00865C1B">
        <w:tc>
          <w:tcPr>
            <w:tcW w:w="52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11</w:t>
            </w:r>
          </w:p>
        </w:tc>
        <w:tc>
          <w:tcPr>
            <w:tcW w:w="1568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 Басан</w:t>
            </w:r>
          </w:p>
        </w:tc>
        <w:tc>
          <w:tcPr>
            <w:tcW w:w="136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 xml:space="preserve"> 10 кл</w:t>
            </w:r>
            <w:proofErr w:type="gramStart"/>
            <w:r w:rsidRPr="008366EE">
              <w:rPr>
                <w:rFonts w:ascii="Times New Roman" w:hAnsi="Times New Roman" w:cs="Times New Roman"/>
                <w:color w:val="339933"/>
              </w:rPr>
              <w:t>.Р</w:t>
            </w:r>
            <w:proofErr w:type="gramEnd"/>
            <w:r w:rsidRPr="008366EE">
              <w:rPr>
                <w:rFonts w:ascii="Times New Roman" w:hAnsi="Times New Roman" w:cs="Times New Roman"/>
                <w:color w:val="339933"/>
              </w:rPr>
              <w:t>одная лит</w:t>
            </w:r>
          </w:p>
        </w:tc>
        <w:tc>
          <w:tcPr>
            <w:tcW w:w="520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642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642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641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88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83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39б.</w:t>
            </w:r>
          </w:p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75%</w:t>
            </w:r>
          </w:p>
        </w:tc>
        <w:tc>
          <w:tcPr>
            <w:tcW w:w="567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1383" w:type="dxa"/>
          </w:tcPr>
          <w:p w:rsidR="008366EE" w:rsidRPr="008366EE" w:rsidRDefault="008366EE" w:rsidP="008366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9933"/>
              </w:rPr>
            </w:pPr>
            <w:r w:rsidRPr="008366EE">
              <w:rPr>
                <w:rFonts w:ascii="Times New Roman" w:hAnsi="Times New Roman" w:cs="Times New Roman"/>
                <w:color w:val="339933"/>
              </w:rPr>
              <w:t>Манхаева Н.Г.</w:t>
            </w:r>
          </w:p>
        </w:tc>
      </w:tr>
    </w:tbl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Анализ ответов участников олимпиады показывает, что учащиеся 5-10 классов успешно справились с вопросами теста по грамматике  и синтаксису, получают по 9-10 балла. Они испытывают затруднения при составлении рассказ и диалога, неправильно составляют предложения, допуская ошибки при согласовании слов между собой, нарушают порядок слов в предложении, допускают  орфографические ошибки.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Также была проведена в 9,10 классах дискуссия по калмыцкой литературе по творчеству Гари Даваева и Баатра Басангова, участник Джунгуров Денис </w:t>
      </w:r>
      <w:proofErr w:type="gramStart"/>
      <w:r w:rsidRPr="008366EE">
        <w:rPr>
          <w:rFonts w:ascii="Times New Roman" w:hAnsi="Times New Roman" w:cs="Times New Roman"/>
          <w:color w:val="339933"/>
        </w:rPr>
        <w:t xml:space="preserve">( </w:t>
      </w:r>
      <w:proofErr w:type="gramEnd"/>
      <w:r w:rsidRPr="008366EE">
        <w:rPr>
          <w:rFonts w:ascii="Times New Roman" w:hAnsi="Times New Roman" w:cs="Times New Roman"/>
          <w:color w:val="339933"/>
        </w:rPr>
        <w:t>9кл.) набрал 35 балла. Ученик 10 кл. Манхаев показал хорошие знания материала по творчеству Народных поэтов РК Сән-Белгин Хасыра и Аксена Сусеева, набрал 39б</w:t>
      </w:r>
      <w:proofErr w:type="gramStart"/>
      <w:r w:rsidRPr="008366EE">
        <w:rPr>
          <w:rFonts w:ascii="Times New Roman" w:hAnsi="Times New Roman" w:cs="Times New Roman"/>
          <w:color w:val="339933"/>
        </w:rPr>
        <w:t xml:space="preserve">.. </w:t>
      </w:r>
      <w:proofErr w:type="gramEnd"/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На муниципальный этап республиканс</w:t>
      </w:r>
      <w:r w:rsidR="00774DCC">
        <w:rPr>
          <w:rFonts w:ascii="Times New Roman" w:hAnsi="Times New Roman" w:cs="Times New Roman"/>
          <w:color w:val="339933"/>
        </w:rPr>
        <w:t xml:space="preserve">кой олимпиады школьников в 2023 </w:t>
      </w:r>
      <w:r w:rsidRPr="008366EE">
        <w:rPr>
          <w:rFonts w:ascii="Times New Roman" w:hAnsi="Times New Roman" w:cs="Times New Roman"/>
          <w:color w:val="339933"/>
        </w:rPr>
        <w:t>году направлены следующие участники: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</w:p>
    <w:p w:rsidR="008366EE" w:rsidRPr="008366EE" w:rsidRDefault="008366EE" w:rsidP="008366EE">
      <w:pPr>
        <w:pStyle w:val="12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>Секция «Калмыцкий язык в классах с этнокультурным компонентом образования и воспитания» (3-4 кл.) – Бадмаев</w:t>
      </w:r>
      <w:proofErr w:type="gramStart"/>
      <w:r w:rsidRPr="008366EE">
        <w:rPr>
          <w:rFonts w:ascii="Times New Roman" w:hAnsi="Times New Roman" w:cs="Times New Roman"/>
          <w:color w:val="339933"/>
        </w:rPr>
        <w:t xml:space="preserve"> А</w:t>
      </w:r>
      <w:proofErr w:type="gramEnd"/>
      <w:r w:rsidRPr="008366EE">
        <w:rPr>
          <w:rFonts w:ascii="Times New Roman" w:hAnsi="Times New Roman" w:cs="Times New Roman"/>
          <w:color w:val="339933"/>
        </w:rPr>
        <w:t xml:space="preserve"> ученик 3 класса;</w:t>
      </w:r>
    </w:p>
    <w:p w:rsidR="008366EE" w:rsidRPr="008366EE" w:rsidRDefault="008366EE" w:rsidP="008366EE">
      <w:pPr>
        <w:pStyle w:val="12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339933"/>
          <w:shd w:val="clear" w:color="auto" w:fill="FFFFFF"/>
        </w:rPr>
      </w:pPr>
      <w:r w:rsidRPr="008366EE">
        <w:rPr>
          <w:rFonts w:ascii="Times New Roman" w:hAnsi="Times New Roman" w:cs="Times New Roman"/>
          <w:color w:val="339933"/>
          <w:shd w:val="clear" w:color="auto" w:fill="FFFFFF"/>
        </w:rPr>
        <w:t>Секция «Калмыцкий язык для детей нетитульной национальности» (3-4 классы) – Каленова</w:t>
      </w:r>
      <w:proofErr w:type="gramStart"/>
      <w:r w:rsidRPr="008366EE">
        <w:rPr>
          <w:rFonts w:ascii="Times New Roman" w:hAnsi="Times New Roman" w:cs="Times New Roman"/>
          <w:color w:val="339933"/>
          <w:shd w:val="clear" w:color="auto" w:fill="FFFFFF"/>
        </w:rPr>
        <w:t xml:space="preserve"> А</w:t>
      </w:r>
      <w:proofErr w:type="gramEnd"/>
      <w:r w:rsidRPr="008366EE">
        <w:rPr>
          <w:rFonts w:ascii="Times New Roman" w:hAnsi="Times New Roman" w:cs="Times New Roman"/>
          <w:color w:val="339933"/>
          <w:shd w:val="clear" w:color="auto" w:fill="FFFFFF"/>
        </w:rPr>
        <w:t>, ученица 4 класса.</w:t>
      </w:r>
    </w:p>
    <w:p w:rsidR="008366EE" w:rsidRPr="008366EE" w:rsidRDefault="008366EE" w:rsidP="008366EE">
      <w:pPr>
        <w:pStyle w:val="12"/>
        <w:spacing w:after="0" w:line="240" w:lineRule="auto"/>
        <w:ind w:left="720" w:hanging="360"/>
        <w:jc w:val="both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>Секция «Родной язык»:</w:t>
      </w:r>
    </w:p>
    <w:p w:rsidR="008366EE" w:rsidRPr="008366EE" w:rsidRDefault="008366EE" w:rsidP="008366EE">
      <w:pPr>
        <w:pStyle w:val="12"/>
        <w:spacing w:after="0" w:line="240" w:lineRule="auto"/>
        <w:ind w:left="720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>5кл.  - Берикова Айлана</w:t>
      </w:r>
    </w:p>
    <w:p w:rsidR="008366EE" w:rsidRPr="008366EE" w:rsidRDefault="008366EE" w:rsidP="008366EE">
      <w:pPr>
        <w:pStyle w:val="12"/>
        <w:spacing w:after="0" w:line="240" w:lineRule="auto"/>
        <w:ind w:left="720" w:hanging="360"/>
        <w:jc w:val="both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 xml:space="preserve">  Секция «Родной язык»:</w:t>
      </w:r>
    </w:p>
    <w:p w:rsidR="008366EE" w:rsidRPr="008366EE" w:rsidRDefault="008366EE" w:rsidP="008366EE">
      <w:pPr>
        <w:pStyle w:val="12"/>
        <w:spacing w:after="0" w:line="240" w:lineRule="auto"/>
        <w:ind w:left="720" w:hanging="360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 xml:space="preserve">        6 класс – Бадмаева Иджилина, </w:t>
      </w:r>
    </w:p>
    <w:p w:rsidR="008366EE" w:rsidRPr="008366EE" w:rsidRDefault="008366EE" w:rsidP="008366EE">
      <w:pPr>
        <w:pStyle w:val="12"/>
        <w:spacing w:after="0" w:line="240" w:lineRule="auto"/>
        <w:ind w:left="720" w:hanging="360"/>
        <w:jc w:val="both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 xml:space="preserve">   Секция «Родной язык»:</w:t>
      </w:r>
    </w:p>
    <w:p w:rsidR="008366EE" w:rsidRPr="008366EE" w:rsidRDefault="008366EE" w:rsidP="008366EE">
      <w:pPr>
        <w:pStyle w:val="12"/>
        <w:spacing w:after="0" w:line="240" w:lineRule="auto"/>
        <w:ind w:left="720" w:hanging="360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 xml:space="preserve">        7 кл.  -   Хечиев Заяна</w:t>
      </w:r>
    </w:p>
    <w:p w:rsidR="008366EE" w:rsidRPr="008366EE" w:rsidRDefault="008366EE" w:rsidP="008366EE">
      <w:pPr>
        <w:pStyle w:val="12"/>
        <w:spacing w:after="0" w:line="240" w:lineRule="auto"/>
        <w:ind w:left="720" w:hanging="360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>6.    Секция «Родной язык»:</w:t>
      </w:r>
    </w:p>
    <w:p w:rsidR="008366EE" w:rsidRPr="008366EE" w:rsidRDefault="008366EE" w:rsidP="008366EE">
      <w:pPr>
        <w:pStyle w:val="12"/>
        <w:spacing w:after="0" w:line="240" w:lineRule="auto"/>
        <w:ind w:left="840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 xml:space="preserve"> 8  класс – Тулешева Милена</w:t>
      </w:r>
      <w:proofErr w:type="gramStart"/>
      <w:r w:rsidRPr="008366EE">
        <w:rPr>
          <w:rStyle w:val="13"/>
          <w:b w:val="0"/>
          <w:color w:val="339933"/>
          <w:sz w:val="24"/>
        </w:rPr>
        <w:t xml:space="preserve"> .</w:t>
      </w:r>
      <w:proofErr w:type="gramEnd"/>
    </w:p>
    <w:p w:rsidR="008366EE" w:rsidRPr="008366EE" w:rsidRDefault="008366EE" w:rsidP="008366EE">
      <w:pPr>
        <w:pStyle w:val="12"/>
        <w:spacing w:after="0" w:line="240" w:lineRule="auto"/>
        <w:ind w:left="720" w:hanging="360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>7.     Секция «Родной язык» (9 - 11 классы):</w:t>
      </w:r>
    </w:p>
    <w:p w:rsidR="008366EE" w:rsidRPr="008366EE" w:rsidRDefault="008366EE" w:rsidP="008366EE">
      <w:pPr>
        <w:pStyle w:val="12"/>
        <w:spacing w:after="0" w:line="240" w:lineRule="auto"/>
        <w:rPr>
          <w:rStyle w:val="13"/>
          <w:b w:val="0"/>
          <w:color w:val="339933"/>
          <w:sz w:val="24"/>
        </w:rPr>
      </w:pPr>
      <w:r w:rsidRPr="008366EE">
        <w:rPr>
          <w:rStyle w:val="13"/>
          <w:b w:val="0"/>
          <w:color w:val="339933"/>
          <w:sz w:val="24"/>
        </w:rPr>
        <w:t xml:space="preserve">           9 кл. - БолдыревАнуш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        10  кл.- Болдырева Виктория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   8.  Секция « Родная литература» </w:t>
      </w:r>
      <w:proofErr w:type="gramStart"/>
      <w:r w:rsidRPr="008366EE">
        <w:rPr>
          <w:rFonts w:ascii="Times New Roman" w:hAnsi="Times New Roman" w:cs="Times New Roman"/>
          <w:color w:val="339933"/>
        </w:rPr>
        <w:t xml:space="preserve">( </w:t>
      </w:r>
      <w:proofErr w:type="gramEnd"/>
      <w:r w:rsidRPr="008366EE">
        <w:rPr>
          <w:rFonts w:ascii="Times New Roman" w:hAnsi="Times New Roman" w:cs="Times New Roman"/>
          <w:color w:val="339933"/>
        </w:rPr>
        <w:t>9-11кл.)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       9 кл. Джунгуров Денис</w:t>
      </w:r>
    </w:p>
    <w:p w:rsidR="008366EE" w:rsidRPr="008366EE" w:rsidRDefault="008366EE" w:rsidP="008366E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>л. Манхаев Басан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</w:p>
    <w:p w:rsidR="008366EE" w:rsidRPr="008366EE" w:rsidRDefault="008366EE" w:rsidP="008366EE">
      <w:pPr>
        <w:pStyle w:val="12"/>
        <w:spacing w:after="0" w:line="240" w:lineRule="auto"/>
        <w:ind w:left="720" w:hanging="360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9.Секция «Знатоки </w:t>
      </w:r>
      <w:r w:rsidRPr="008366EE">
        <w:rPr>
          <w:rStyle w:val="14"/>
          <w:b w:val="0"/>
          <w:color w:val="339933"/>
        </w:rPr>
        <w:t>эпоса «Джангар</w:t>
      </w:r>
      <w:r w:rsidRPr="008366EE">
        <w:rPr>
          <w:rFonts w:ascii="Times New Roman" w:hAnsi="Times New Roman" w:cs="Times New Roman"/>
          <w:color w:val="339933"/>
        </w:rPr>
        <w:t>» (7-9 классы) – Доролиева Екатерина, ученица 7 класса.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   10. Исполнители эпоса «Джангар»: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       9кл. Болдырев Ануш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lastRenderedPageBreak/>
        <w:t xml:space="preserve">           8кл. Мясяева Александра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       7кл</w:t>
      </w:r>
      <w:proofErr w:type="gramStart"/>
      <w:r w:rsidRPr="008366EE">
        <w:rPr>
          <w:rFonts w:ascii="Times New Roman" w:hAnsi="Times New Roman" w:cs="Times New Roman"/>
          <w:color w:val="339933"/>
        </w:rPr>
        <w:t>.Д</w:t>
      </w:r>
      <w:proofErr w:type="gramEnd"/>
      <w:r w:rsidRPr="008366EE">
        <w:rPr>
          <w:rFonts w:ascii="Times New Roman" w:hAnsi="Times New Roman" w:cs="Times New Roman"/>
          <w:color w:val="339933"/>
        </w:rPr>
        <w:t>жунгуров Наран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color w:val="339933"/>
        </w:rPr>
      </w:pPr>
      <w:r w:rsidRPr="008366EE">
        <w:rPr>
          <w:rFonts w:ascii="Times New Roman" w:hAnsi="Times New Roman" w:cs="Times New Roman"/>
          <w:color w:val="339933"/>
        </w:rPr>
        <w:t xml:space="preserve">    11.Тодо бичг 4 кл</w:t>
      </w:r>
      <w:proofErr w:type="gramStart"/>
      <w:r w:rsidRPr="008366EE">
        <w:rPr>
          <w:rFonts w:ascii="Times New Roman" w:hAnsi="Times New Roman" w:cs="Times New Roman"/>
          <w:color w:val="339933"/>
        </w:rPr>
        <w:t>.М</w:t>
      </w:r>
      <w:proofErr w:type="gramEnd"/>
      <w:r w:rsidRPr="008366EE">
        <w:rPr>
          <w:rFonts w:ascii="Times New Roman" w:hAnsi="Times New Roman" w:cs="Times New Roman"/>
          <w:color w:val="339933"/>
        </w:rPr>
        <w:t>анхаев Чингиз</w:t>
      </w:r>
    </w:p>
    <w:p w:rsidR="008366EE" w:rsidRPr="008366EE" w:rsidRDefault="008366EE" w:rsidP="008366EE">
      <w:pPr>
        <w:spacing w:after="0" w:line="240" w:lineRule="auto"/>
        <w:jc w:val="both"/>
        <w:rPr>
          <w:rFonts w:ascii="Times New Roman" w:hAnsi="Times New Roman" w:cs="Times New Roman"/>
          <w:i/>
          <w:color w:val="339933"/>
        </w:rPr>
      </w:pPr>
    </w:p>
    <w:p w:rsidR="00C66E2E" w:rsidRDefault="00C66E2E" w:rsidP="00C66E2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1240522"/>
      <w:r w:rsidRPr="00C66E2E">
        <w:rPr>
          <w:rFonts w:ascii="Times New Roman" w:hAnsi="Times New Roman" w:cs="Times New Roman"/>
          <w:color w:val="auto"/>
          <w:sz w:val="24"/>
          <w:szCs w:val="24"/>
        </w:rPr>
        <w:t>4.5. РАБОТА С ОДАРЕННЫМИ ДЕТЬМИ.</w:t>
      </w:r>
      <w:bookmarkEnd w:id="18"/>
    </w:p>
    <w:p w:rsidR="00162EB9" w:rsidRPr="007563DD" w:rsidRDefault="00162EB9" w:rsidP="0016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3DD">
        <w:rPr>
          <w:rFonts w:ascii="Times New Roman" w:hAnsi="Times New Roman" w:cs="Times New Roman"/>
          <w:sz w:val="24"/>
          <w:szCs w:val="24"/>
        </w:rPr>
        <w:t>Работа с одаренными детьми в МКОУ «Эрдниевская СОШ</w:t>
      </w:r>
      <w:r>
        <w:rPr>
          <w:rFonts w:ascii="Times New Roman" w:hAnsi="Times New Roman" w:cs="Times New Roman"/>
          <w:sz w:val="24"/>
          <w:szCs w:val="24"/>
        </w:rPr>
        <w:t xml:space="preserve"> имени Э.М. Кектеева</w:t>
      </w:r>
      <w:r w:rsidRPr="007563DD">
        <w:rPr>
          <w:rFonts w:ascii="Times New Roman" w:hAnsi="Times New Roman" w:cs="Times New Roman"/>
          <w:sz w:val="24"/>
          <w:szCs w:val="24"/>
        </w:rPr>
        <w:t>» продолжает оставаться одним из  приоритетных направлений.</w:t>
      </w:r>
    </w:p>
    <w:p w:rsidR="00162EB9" w:rsidRPr="007563DD" w:rsidRDefault="00162EB9" w:rsidP="00162EB9">
      <w:pPr>
        <w:spacing w:after="0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Выявление способных детей</w:t>
      </w:r>
      <w:r w:rsidRPr="007563DD">
        <w:rPr>
          <w:rFonts w:ascii="Times New Roman" w:hAnsi="Times New Roman" w:cs="Times New Roman"/>
          <w:sz w:val="24"/>
          <w:szCs w:val="24"/>
        </w:rPr>
        <w:t xml:space="preserve"> в школе начинается с момента поступления ребенка в школу</w:t>
      </w:r>
      <w:proofErr w:type="gramStart"/>
      <w:r w:rsidRPr="007563D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63DD">
        <w:rPr>
          <w:rFonts w:ascii="Times New Roman" w:hAnsi="Times New Roman" w:cs="Times New Roman"/>
          <w:sz w:val="24"/>
          <w:szCs w:val="24"/>
        </w:rPr>
        <w:t xml:space="preserve">иагностическая работа, психологическое  сопровождение детей, вовлечение ребят в различные интеллектуальные творческие, спортивные мероприятия позволяют вовремя выявить мотивированных  детей и спланировать дальнейшую работу по развитию этих способностей. </w:t>
      </w:r>
    </w:p>
    <w:p w:rsidR="00162EB9" w:rsidRPr="007563DD" w:rsidRDefault="00162EB9" w:rsidP="00162E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3DD">
        <w:rPr>
          <w:rFonts w:ascii="Times New Roman" w:hAnsi="Times New Roman" w:cs="Times New Roman"/>
          <w:sz w:val="24"/>
          <w:szCs w:val="24"/>
        </w:rPr>
        <w:t xml:space="preserve">       Учитывая, что  за последние годы сложилась система работы с одаренными детьми (конкур</w:t>
      </w:r>
      <w:r w:rsidRPr="007563DD">
        <w:rPr>
          <w:rFonts w:ascii="Times New Roman" w:hAnsi="Times New Roman" w:cs="Times New Roman"/>
          <w:sz w:val="24"/>
          <w:szCs w:val="24"/>
        </w:rPr>
        <w:softHyphen/>
        <w:t>сы, предметные олимпиады,  проекты, выставки), а также созданы определенные усло</w:t>
      </w:r>
      <w:r w:rsidRPr="007563DD">
        <w:rPr>
          <w:rFonts w:ascii="Times New Roman" w:hAnsi="Times New Roman" w:cs="Times New Roman"/>
          <w:sz w:val="24"/>
          <w:szCs w:val="24"/>
        </w:rPr>
        <w:softHyphen/>
        <w:t xml:space="preserve">вия для личностно ориентированного образования, администрация  и учителя школы предприняли усилия для создания собственной системы работы с одаренными детьми. </w:t>
      </w:r>
    </w:p>
    <w:p w:rsidR="00162EB9" w:rsidRPr="007563DD" w:rsidRDefault="00162EB9" w:rsidP="00162E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3DD">
        <w:rPr>
          <w:rFonts w:ascii="Times New Roman" w:hAnsi="Times New Roman" w:cs="Times New Roman"/>
          <w:sz w:val="24"/>
          <w:szCs w:val="24"/>
        </w:rPr>
        <w:t xml:space="preserve">          Так, для организации целенаправленной работы, начиная с начальной школы и до осознанного выбора жизненного пути в школе</w:t>
      </w:r>
      <w:r w:rsidR="00774DCC">
        <w:rPr>
          <w:rFonts w:ascii="Times New Roman" w:hAnsi="Times New Roman" w:cs="Times New Roman"/>
          <w:sz w:val="24"/>
          <w:szCs w:val="24"/>
        </w:rPr>
        <w:t>,  в сентябре 2022</w:t>
      </w:r>
      <w:r w:rsidRPr="007563DD">
        <w:rPr>
          <w:rFonts w:ascii="Times New Roman" w:hAnsi="Times New Roman" w:cs="Times New Roman"/>
          <w:sz w:val="24"/>
          <w:szCs w:val="24"/>
        </w:rPr>
        <w:t xml:space="preserve"> года был создан план работы с одаренными детьми. </w:t>
      </w:r>
      <w:proofErr w:type="gramStart"/>
      <w:r w:rsidRPr="007563DD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реализации плана являются следующие: учебно-познавательные, творческие, общественные, спортивно – оздоровительные: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конференциях.</w:t>
      </w:r>
      <w:proofErr w:type="gramEnd"/>
    </w:p>
    <w:p w:rsidR="00211AF3" w:rsidRPr="00D87D4B" w:rsidRDefault="00211AF3" w:rsidP="00211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7D4B">
        <w:rPr>
          <w:rFonts w:ascii="Times New Roman" w:hAnsi="Times New Roman"/>
          <w:sz w:val="24"/>
          <w:szCs w:val="24"/>
        </w:rPr>
        <w:t>В 2022-2023 учебном году учащиеся и педагоги Эрдниевской СОШ имени Э.М.Кектеева тоже принимали активное участие в различных конкурсах</w:t>
      </w:r>
      <w:proofErr w:type="gramStart"/>
      <w:r w:rsidRPr="00D87D4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11AF3" w:rsidRPr="00A53E40" w:rsidRDefault="00211AF3" w:rsidP="00211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4"/>
        <w:gridCol w:w="1864"/>
        <w:gridCol w:w="1417"/>
        <w:gridCol w:w="4111"/>
        <w:gridCol w:w="3260"/>
      </w:tblGrid>
      <w:tr w:rsidR="00211AF3" w:rsidRPr="00C50389" w:rsidTr="00211AF3">
        <w:trPr>
          <w:trHeight w:val="388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89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89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89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8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89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«TYPYH </w:t>
            </w:r>
            <w:proofErr w:type="gramStart"/>
            <w:r w:rsidRPr="00C50389">
              <w:rPr>
                <w:rFonts w:ascii="Times New Roman" w:hAnsi="Times New Roman"/>
              </w:rPr>
              <w:t>XA</w:t>
            </w:r>
            <w:proofErr w:type="gramEnd"/>
            <w:r w:rsidRPr="00C50389">
              <w:rPr>
                <w:rFonts w:ascii="Times New Roman" w:hAnsi="Times New Roman"/>
              </w:rPr>
              <w:t>ВР»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Республиканский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Манхаева Нина Горяевна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Болдырева Виктория Батровна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«TYPYH </w:t>
            </w:r>
            <w:proofErr w:type="gramStart"/>
            <w:r w:rsidRPr="00C50389">
              <w:rPr>
                <w:rFonts w:ascii="Times New Roman" w:hAnsi="Times New Roman"/>
              </w:rPr>
              <w:t>XA</w:t>
            </w:r>
            <w:proofErr w:type="gramEnd"/>
            <w:r w:rsidRPr="00C50389">
              <w:rPr>
                <w:rFonts w:ascii="Times New Roman" w:hAnsi="Times New Roman"/>
              </w:rPr>
              <w:t>ВР»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Манхаева Нина Горяевна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Болдырев АнушБатрович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Мастер на все руки 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призер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ГунзиковаСаглар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</w:p>
        </w:tc>
      </w:tr>
      <w:tr w:rsidR="00211AF3" w:rsidRPr="00C50389" w:rsidTr="00211AF3">
        <w:trPr>
          <w:trHeight w:val="713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Мастер на все руки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призер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АнгироваБайрта Николаевна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lastRenderedPageBreak/>
              <w:t>Юность России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Терпилова Наталья Мухараевна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</w:rPr>
              <w:t>Терпилова Анастасия  Михайловна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Юность России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ГунзиковаСаглар Владимировна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</w:rPr>
              <w:t>ГунзиковаДаянаМингияновна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Наш общий дом - Россия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ДжунгуроваАлтнайБатикулаевна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</w:rPr>
              <w:t>Доролеева Арина Владиславовна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Наш общий дом - Россия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ДжунгуроваАлтнайБатикулаевна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</w:rPr>
              <w:t>ДжунгуровБатнасанАрсланович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Наш общий дом - Россия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АнгироваБайрта Николаевна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Болдырева Виктория Батровна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Наш общий дом - Россия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ГунзиковаСаглар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</w:rPr>
              <w:t>ГунзиковаДаянаМингияновна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Бичкн-Торскм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Манхаева Нина Горяевна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Болдырев АнушБатрович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Бичкн-Торскм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eastAsia="Calibri" w:hAnsi="Times New Roman"/>
              </w:rPr>
              <w:t>Дженджиева Алевтина Анжуровна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</w:rPr>
              <w:t>Тулешева Милена Аслановна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Куданова Нина Эрдниевна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Болдырев АнушБатрович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Агидбригад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ДжунгуроваАлтнайБатикулаевна</w:t>
            </w:r>
          </w:p>
          <w:p w:rsidR="00211AF3" w:rsidRPr="00C50389" w:rsidRDefault="00211AF3" w:rsidP="00DF3595">
            <w:pPr>
              <w:pStyle w:val="af"/>
            </w:pPr>
            <w:r w:rsidRPr="00C50389">
              <w:rPr>
                <w:rFonts w:ascii="Times New Roman" w:hAnsi="Times New Roman"/>
              </w:rPr>
              <w:t>Уланова Лилия Николаевн</w:t>
            </w:r>
            <w:r w:rsidRPr="00C50389">
              <w:t>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Команда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МаштыковаДанара Михайловна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77B26">
              <w:rPr>
                <w:rFonts w:ascii="Times New Roman" w:hAnsi="Times New Roman"/>
              </w:rPr>
              <w:t>Н</w:t>
            </w:r>
            <w:r w:rsidRPr="00877B26">
              <w:rPr>
                <w:rFonts w:ascii="Times New Roman" w:hAnsi="Times New Roman"/>
                <w:bCs/>
              </w:rPr>
              <w:t xml:space="preserve">оминация «Поделка» </w:t>
            </w:r>
          </w:p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bCs/>
              </w:rPr>
              <w:t>педагоги начальных классов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ГунзиковаСаглар Владимировна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77B26">
              <w:rPr>
                <w:rFonts w:ascii="Times New Roman" w:hAnsi="Times New Roman"/>
              </w:rPr>
              <w:t>Н</w:t>
            </w:r>
            <w:r w:rsidRPr="00877B26">
              <w:rPr>
                <w:rFonts w:ascii="Times New Roman" w:hAnsi="Times New Roman"/>
                <w:bCs/>
              </w:rPr>
              <w:t xml:space="preserve">оминация «Поделка» </w:t>
            </w:r>
          </w:p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bCs/>
              </w:rPr>
              <w:t>педагоги начальных классов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МаштыковаДанара Михайловна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77B26">
              <w:rPr>
                <w:rFonts w:ascii="Times New Roman" w:hAnsi="Times New Roman"/>
              </w:rPr>
              <w:t>Н</w:t>
            </w:r>
            <w:r w:rsidRPr="00877B26">
              <w:rPr>
                <w:rFonts w:ascii="Times New Roman" w:hAnsi="Times New Roman"/>
                <w:bCs/>
              </w:rPr>
              <w:t xml:space="preserve">оминация «Поделка» </w:t>
            </w:r>
          </w:p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bCs/>
              </w:rPr>
              <w:t>педагоги начальных классов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lastRenderedPageBreak/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ГунзиковаСаглар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Рисунок </w:t>
            </w:r>
          </w:p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bCs/>
              </w:rPr>
              <w:t>педагоги начальных классов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Терпилова Наталья Мухараевна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зелёная планета фотография</w:t>
            </w:r>
          </w:p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АнгироваБаирта Николаевна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искусство костюма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АнгироваБаирта Николаевна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войлоковаляние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АнгироваБаирта Николаевна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скульптура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АнгироваБаирта Николаевна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театральный костюм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  <w:lang w:val="en-US"/>
              </w:rPr>
              <w:t>ДжунгуроваАлтнайБатикулаевна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C50389">
              <w:rPr>
                <w:rFonts w:ascii="Times New Roman" w:hAnsi="Times New Roman"/>
              </w:rPr>
              <w:t xml:space="preserve">«Кибитка калмыка» </w:t>
            </w:r>
            <w:r w:rsidRPr="00C50389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lang w:eastAsia="ru-RU"/>
              </w:rPr>
              <w:t>поделка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«Педагогическая копилка»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  <w:lang w:val="en-US"/>
              </w:rPr>
              <w:t>ДжунгуроваАлтнайБатикулаевна</w:t>
            </w:r>
          </w:p>
        </w:tc>
        <w:tc>
          <w:tcPr>
            <w:tcW w:w="3260" w:type="dxa"/>
          </w:tcPr>
          <w:p w:rsidR="00211AF3" w:rsidRPr="00877B26" w:rsidRDefault="00211AF3" w:rsidP="00DF3595">
            <w:pPr>
              <w:spacing w:after="0" w:line="240" w:lineRule="auto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</w:rPr>
              <w:t>Зелёная планета</w:t>
            </w:r>
          </w:p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877B26">
              <w:rPr>
                <w:rFonts w:ascii="Times New Roman" w:hAnsi="Times New Roman"/>
                <w:lang w:val="en-US"/>
              </w:rPr>
              <w:t>рисунок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C50389">
              <w:rPr>
                <w:rFonts w:ascii="Times New Roman" w:hAnsi="Times New Roman"/>
                <w:lang w:eastAsia="ru-RU"/>
              </w:rPr>
              <w:t xml:space="preserve">Терпилова Наталья Мухараевна, 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СангаджиевДельврВладленович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ДжунгуроваАлтнайБатикулаевна</w:t>
            </w:r>
          </w:p>
          <w:p w:rsidR="00211AF3" w:rsidRPr="00877B26" w:rsidRDefault="00211AF3" w:rsidP="00DF359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ДжунгуроваАльвинаЦереновна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ГунзиковаСалгар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Нургалиева АйсанаАрмановна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ГунзиковаСалгар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СафиеваЖанияАнуарбековна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Терпилова Наталья Мухараевна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lang w:val="en-US"/>
              </w:rPr>
              <w:t>МанджиеваСувсанаВитальевна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lastRenderedPageBreak/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ГунзиковаСалгар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ЛиджиевАлдарАрсланович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ГунзиковаСалгар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СафиеваЖанияАнуарбековна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МаштыковаДанара Михайловна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ДжунгуровАлдар Витальевич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МаштыковаДанара Михайловна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ДжунгуровЛиджиЦеренович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Эрднеева Зинаида Александровна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МаштыковАдьян Витальевич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МаштыковаДанара Михайловна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Ангирова Карина Станиславовна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Терпилова Наталья Мухараевна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МанджиеваСувсана Витальевна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МаштыковаДанара Михайловна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Терпилова Софья Михайловна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Терпилова Наталья Мухараевна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Асаналиева Амира Амановна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Терпилова Наталья Мухараевна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Очирова Савгира Александровна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C50389">
              <w:rPr>
                <w:rFonts w:ascii="Times New Roman" w:hAnsi="Times New Roman"/>
              </w:rPr>
              <w:t>Терпилова Наталья Мухараевна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ТулешевАрманАсланович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ГунзиковаСалгар Владимировна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Джапаров Саян Бесланович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АнгироваБаирта Николаевна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МанхаевСумьян Игоревич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lastRenderedPageBreak/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ДжунгуроваАлтнайБатикулаевна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ДжунгуровБатнасанАрсланович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«Мир фантазий»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877B26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877B26">
              <w:rPr>
                <w:rFonts w:ascii="Times New Roman" w:eastAsia="Calibri" w:hAnsi="Times New Roman"/>
              </w:rPr>
              <w:t>АнгироваБаирта Николаевна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Тулешева Милена Аслановна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легкоатлетическому кроссу среди юношей и девушек 2010-2013г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Каленова Айлана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легкоатлетическому кроссу среди юношей и девушек 2010-2013г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ЭрднигоряеваДжиргала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легкоатлетическому кроссу среди юношей и девушек 2010-2013г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ЛиджиевХонгор</w:t>
            </w:r>
          </w:p>
        </w:tc>
      </w:tr>
      <w:tr w:rsidR="00211AF3" w:rsidRPr="00C50389" w:rsidTr="00211AF3">
        <w:trPr>
          <w:trHeight w:val="416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легкоатлетическому кроссу среди юношей и девушек 2010-2013г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ЛиджиевАлдар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легкоатлетическому кроссу среди юношей и девушек 2010-2013г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МергеновНаран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легкоатлетическому кроссу среди юношей и девушек 2010-2013г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Болдырев Дольган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легкоатлетическому кроссу среди юношей и девушек 2010-2013г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ДжунгуроваЭнкира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волейболу среди девушек 2006г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  <w:r w:rsidRPr="00C50389">
              <w:rPr>
                <w:rFonts w:ascii="Times New Roman" w:hAnsi="Times New Roman"/>
              </w:rPr>
              <w:t xml:space="preserve"> и младше 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Команда 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волейболу среди девушек 2006г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  <w:r w:rsidRPr="00C50389">
              <w:rPr>
                <w:rFonts w:ascii="Times New Roman" w:hAnsi="Times New Roman"/>
              </w:rPr>
              <w:t xml:space="preserve"> и младше 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Лучший защитник 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Болдырева Виктория 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волейболу среди юношей  2006г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  <w:r w:rsidRPr="00C50389">
              <w:rPr>
                <w:rFonts w:ascii="Times New Roman" w:hAnsi="Times New Roman"/>
              </w:rPr>
              <w:t xml:space="preserve"> и младше 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Команда 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lastRenderedPageBreak/>
              <w:t>Первенство района по волейболу среди юношей  2006г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  <w:r w:rsidRPr="00C50389">
              <w:rPr>
                <w:rFonts w:ascii="Times New Roman" w:hAnsi="Times New Roman"/>
              </w:rPr>
              <w:t xml:space="preserve"> и младше 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Лучший свящующий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СафиевИндар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волейболу среди юношей  2006г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  <w:r w:rsidRPr="00C50389">
              <w:rPr>
                <w:rFonts w:ascii="Times New Roman" w:hAnsi="Times New Roman"/>
              </w:rPr>
              <w:t xml:space="preserve"> и младше 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Лучший игрок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Болдырев Ануш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мини-футболу среди юношей 2011-2012 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  <w:r w:rsidRPr="00C50389">
              <w:rPr>
                <w:rFonts w:ascii="Times New Roman" w:hAnsi="Times New Roman"/>
              </w:rPr>
              <w:t xml:space="preserve"> и младше 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Команда </w:t>
            </w:r>
          </w:p>
        </w:tc>
      </w:tr>
      <w:tr w:rsidR="00211AF3" w:rsidRPr="00C50389" w:rsidTr="00211AF3">
        <w:trPr>
          <w:trHeight w:val="704"/>
        </w:trPr>
        <w:tc>
          <w:tcPr>
            <w:tcW w:w="3734" w:type="dxa"/>
          </w:tcPr>
          <w:p w:rsidR="00211AF3" w:rsidRPr="00C50389" w:rsidRDefault="00211AF3" w:rsidP="00DF3595">
            <w:pPr>
              <w:pStyle w:val="af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Первенство района по мини-футболу среди юношей 2011-2012 г</w:t>
            </w:r>
            <w:proofErr w:type="gramStart"/>
            <w:r w:rsidRPr="00C50389">
              <w:rPr>
                <w:rFonts w:ascii="Times New Roman" w:hAnsi="Times New Roman"/>
              </w:rPr>
              <w:t>.р</w:t>
            </w:r>
            <w:proofErr w:type="gramEnd"/>
            <w:r w:rsidRPr="00C50389">
              <w:rPr>
                <w:rFonts w:ascii="Times New Roman" w:hAnsi="Times New Roman"/>
              </w:rPr>
              <w:t xml:space="preserve"> и младше</w:t>
            </w:r>
          </w:p>
        </w:tc>
        <w:tc>
          <w:tcPr>
            <w:tcW w:w="1864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211AF3" w:rsidRPr="00C50389" w:rsidRDefault="00211AF3" w:rsidP="00DF3595">
            <w:pPr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 xml:space="preserve">Лучший игрок </w:t>
            </w:r>
          </w:p>
        </w:tc>
        <w:tc>
          <w:tcPr>
            <w:tcW w:w="4111" w:type="dxa"/>
          </w:tcPr>
          <w:p w:rsidR="00211AF3" w:rsidRPr="00FC2D98" w:rsidRDefault="00211AF3" w:rsidP="00DF3595">
            <w:pPr>
              <w:jc w:val="center"/>
              <w:rPr>
                <w:rFonts w:ascii="Times New Roman" w:eastAsia="Calibri" w:hAnsi="Times New Roman"/>
              </w:rPr>
            </w:pPr>
            <w:r w:rsidRPr="00FC2D98">
              <w:rPr>
                <w:rFonts w:ascii="Times New Roman" w:eastAsia="Calibri" w:hAnsi="Times New Roman"/>
              </w:rPr>
              <w:t>ДалеевСангаджиНаранович</w:t>
            </w:r>
          </w:p>
        </w:tc>
        <w:tc>
          <w:tcPr>
            <w:tcW w:w="3260" w:type="dxa"/>
          </w:tcPr>
          <w:p w:rsidR="00211AF3" w:rsidRPr="00C50389" w:rsidRDefault="00211AF3" w:rsidP="00DF3595">
            <w:pPr>
              <w:jc w:val="center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</w:rPr>
              <w:t>МанхаевСумьян</w:t>
            </w:r>
          </w:p>
        </w:tc>
      </w:tr>
    </w:tbl>
    <w:p w:rsidR="00211AF3" w:rsidRDefault="00211AF3" w:rsidP="00DD5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E2E" w:rsidRPr="00C66E2E" w:rsidRDefault="003261C3" w:rsidP="003261C3">
      <w:pPr>
        <w:pStyle w:val="2"/>
      </w:pPr>
      <w:bookmarkStart w:id="19" w:name="_Toc11240523"/>
      <w:r>
        <w:t>4.7</w:t>
      </w:r>
      <w:r w:rsidRPr="00C66E2E">
        <w:t>. ДОПОЛНИТЕЛЬНОЕ ОБРАЗОВАНИЕ.</w:t>
      </w:r>
      <w:bookmarkEnd w:id="19"/>
    </w:p>
    <w:p w:rsidR="00C66E2E" w:rsidRPr="00C66E2E" w:rsidRDefault="00C66E2E" w:rsidP="00C66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E2E" w:rsidRPr="00C66E2E" w:rsidRDefault="00C66E2E" w:rsidP="00C66E2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t>Занятия по внеурочной деятельности проводятся в форме кружков и спорти</w:t>
      </w:r>
      <w:r w:rsidR="00211AF3">
        <w:rPr>
          <w:rFonts w:ascii="Times New Roman" w:hAnsi="Times New Roman" w:cs="Times New Roman"/>
          <w:sz w:val="24"/>
          <w:szCs w:val="24"/>
        </w:rPr>
        <w:t>вных секций. В 2022- 2023</w:t>
      </w:r>
      <w:r w:rsidRPr="00C66E2E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B5669B">
        <w:rPr>
          <w:rFonts w:ascii="Times New Roman" w:hAnsi="Times New Roman" w:cs="Times New Roman"/>
          <w:sz w:val="24"/>
          <w:szCs w:val="24"/>
        </w:rPr>
        <w:t>оду в школе работало 6 кружков</w:t>
      </w:r>
      <w:r w:rsidRPr="00C66E2E">
        <w:rPr>
          <w:rFonts w:ascii="Times New Roman" w:hAnsi="Times New Roman" w:cs="Times New Roman"/>
          <w:sz w:val="24"/>
          <w:szCs w:val="24"/>
        </w:rPr>
        <w:t xml:space="preserve"> и 2 спортивные секции по следующим направлениям: </w:t>
      </w:r>
      <w:proofErr w:type="gramStart"/>
      <w:r w:rsidRPr="00C66E2E">
        <w:rPr>
          <w:rFonts w:ascii="Times New Roman" w:hAnsi="Times New Roman" w:cs="Times New Roman"/>
          <w:sz w:val="24"/>
          <w:szCs w:val="24"/>
        </w:rPr>
        <w:t>спортивно-оздоро</w:t>
      </w:r>
      <w:r w:rsidR="00B5669B">
        <w:rPr>
          <w:rFonts w:ascii="Times New Roman" w:hAnsi="Times New Roman" w:cs="Times New Roman"/>
          <w:sz w:val="24"/>
          <w:szCs w:val="24"/>
        </w:rPr>
        <w:t>вительное</w:t>
      </w:r>
      <w:proofErr w:type="gramEnd"/>
      <w:r w:rsidR="00B5669B">
        <w:rPr>
          <w:rFonts w:ascii="Times New Roman" w:hAnsi="Times New Roman" w:cs="Times New Roman"/>
          <w:sz w:val="24"/>
          <w:szCs w:val="24"/>
        </w:rPr>
        <w:t>, общеинтеллектуальное, общекультурное, краеведческое, социаль</w:t>
      </w:r>
      <w:r w:rsidR="00211AF3">
        <w:rPr>
          <w:rFonts w:ascii="Times New Roman" w:hAnsi="Times New Roman" w:cs="Times New Roman"/>
          <w:sz w:val="24"/>
          <w:szCs w:val="24"/>
        </w:rPr>
        <w:t>н</w:t>
      </w:r>
      <w:r w:rsidR="00B5669B">
        <w:rPr>
          <w:rFonts w:ascii="Times New Roman" w:hAnsi="Times New Roman" w:cs="Times New Roman"/>
          <w:sz w:val="24"/>
          <w:szCs w:val="24"/>
        </w:rPr>
        <w:t>ое.</w:t>
      </w:r>
    </w:p>
    <w:p w:rsidR="00C66E2E" w:rsidRPr="00C66E2E" w:rsidRDefault="00C66E2E" w:rsidP="00C66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E2E" w:rsidRPr="00C66E2E" w:rsidRDefault="00C66E2E" w:rsidP="00C66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E2E">
        <w:rPr>
          <w:rFonts w:ascii="Times New Roman" w:hAnsi="Times New Roman" w:cs="Times New Roman"/>
          <w:b/>
          <w:sz w:val="24"/>
          <w:szCs w:val="24"/>
        </w:rPr>
        <w:t>Кружки и секции  МКОУ</w:t>
      </w:r>
      <w:proofErr w:type="gramStart"/>
      <w:r w:rsidRPr="00C66E2E">
        <w:rPr>
          <w:rFonts w:ascii="Times New Roman" w:hAnsi="Times New Roman" w:cs="Times New Roman"/>
          <w:b/>
          <w:sz w:val="24"/>
          <w:szCs w:val="24"/>
        </w:rPr>
        <w:t>«</w:t>
      </w:r>
      <w:r w:rsidR="00B5669B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="00B5669B">
        <w:rPr>
          <w:rFonts w:ascii="Times New Roman" w:hAnsi="Times New Roman" w:cs="Times New Roman"/>
          <w:b/>
          <w:sz w:val="24"/>
          <w:szCs w:val="24"/>
        </w:rPr>
        <w:t>рдниевская СОШ имени Э.М. Кектеева</w:t>
      </w:r>
      <w:r w:rsidRPr="00C66E2E">
        <w:rPr>
          <w:rFonts w:ascii="Times New Roman" w:hAnsi="Times New Roman" w:cs="Times New Roman"/>
          <w:b/>
          <w:sz w:val="24"/>
          <w:szCs w:val="24"/>
        </w:rPr>
        <w:t>»</w:t>
      </w:r>
    </w:p>
    <w:p w:rsidR="00B5669B" w:rsidRDefault="00B5669B" w:rsidP="00B5669B">
      <w:pPr>
        <w:jc w:val="center"/>
        <w:rPr>
          <w:b/>
          <w:iCs/>
        </w:rPr>
      </w:pPr>
    </w:p>
    <w:tbl>
      <w:tblPr>
        <w:tblStyle w:val="aa"/>
        <w:tblW w:w="0" w:type="auto"/>
        <w:tblLook w:val="04A0"/>
      </w:tblPr>
      <w:tblGrid>
        <w:gridCol w:w="3936"/>
        <w:gridCol w:w="2551"/>
        <w:gridCol w:w="2126"/>
        <w:gridCol w:w="2835"/>
        <w:gridCol w:w="2694"/>
      </w:tblGrid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Наименования кружка</w:t>
            </w:r>
          </w:p>
        </w:tc>
        <w:tc>
          <w:tcPr>
            <w:tcW w:w="2551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детей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 и мой компьютер </w:t>
            </w:r>
          </w:p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Шахматы</w:t>
            </w:r>
          </w:p>
        </w:tc>
        <w:tc>
          <w:tcPr>
            <w:tcW w:w="2551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Лиджиев Д.М.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2-11 классы</w:t>
            </w:r>
          </w:p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1-8 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Волейбол</w:t>
            </w:r>
          </w:p>
        </w:tc>
        <w:tc>
          <w:tcPr>
            <w:tcW w:w="2551" w:type="dxa"/>
          </w:tcPr>
          <w:p w:rsidR="00B5669B" w:rsidRPr="00B5669B" w:rsidRDefault="00211AF3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Далеев С.Н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5- 11 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5669B">
              <w:rPr>
                <w:rFonts w:ascii="Times New Roman" w:hAnsi="Times New Roman" w:cs="Times New Roman"/>
                <w:b/>
                <w:iCs/>
              </w:rPr>
              <w:t>Баскетбол</w:t>
            </w:r>
          </w:p>
        </w:tc>
        <w:tc>
          <w:tcPr>
            <w:tcW w:w="2551" w:type="dxa"/>
          </w:tcPr>
          <w:p w:rsidR="00B5669B" w:rsidRPr="00B5669B" w:rsidRDefault="00211AF3" w:rsidP="007703C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Далеев С.Н.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5669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5- 11 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Юный краевед</w:t>
            </w:r>
          </w:p>
        </w:tc>
        <w:tc>
          <w:tcPr>
            <w:tcW w:w="2551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Эрднеева З.А.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5-9 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Умелые ручки</w:t>
            </w:r>
          </w:p>
        </w:tc>
        <w:tc>
          <w:tcPr>
            <w:tcW w:w="2551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Ангирова Б.Н.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3-7 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Тодобичг</w:t>
            </w:r>
          </w:p>
        </w:tc>
        <w:tc>
          <w:tcPr>
            <w:tcW w:w="2551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Сенгляева Т.Д.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5-9 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Звени, домбра!</w:t>
            </w:r>
          </w:p>
        </w:tc>
        <w:tc>
          <w:tcPr>
            <w:tcW w:w="2551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Лиджиева Б.Д.</w:t>
            </w: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1-9 классы</w:t>
            </w: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5669B" w:rsidRPr="00B5669B" w:rsidTr="00B5669B">
        <w:tc>
          <w:tcPr>
            <w:tcW w:w="393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66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669B" w:rsidRPr="00B5669B" w:rsidRDefault="00B5669B" w:rsidP="007703C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C66E2E" w:rsidRPr="00C66E2E" w:rsidRDefault="00C66E2E" w:rsidP="00C66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E2E" w:rsidRPr="00C66E2E" w:rsidRDefault="00C66E2E" w:rsidP="00C66E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lastRenderedPageBreak/>
        <w:t xml:space="preserve">  Охват учащ</w:t>
      </w:r>
      <w:r w:rsidR="00211AF3">
        <w:rPr>
          <w:rFonts w:ascii="Times New Roman" w:hAnsi="Times New Roman" w:cs="Times New Roman"/>
          <w:sz w:val="24"/>
          <w:szCs w:val="24"/>
        </w:rPr>
        <w:t>ихся в кружках и секциях в 2022– 2023</w:t>
      </w:r>
      <w:r w:rsidRPr="00C66E2E">
        <w:rPr>
          <w:rFonts w:ascii="Times New Roman" w:hAnsi="Times New Roman" w:cs="Times New Roman"/>
          <w:sz w:val="24"/>
          <w:szCs w:val="24"/>
        </w:rPr>
        <w:t xml:space="preserve"> учебном  году оставил: </w:t>
      </w:r>
      <w:r w:rsidR="00211AF3">
        <w:rPr>
          <w:rFonts w:ascii="Times New Roman" w:hAnsi="Times New Roman" w:cs="Times New Roman"/>
          <w:sz w:val="24"/>
          <w:szCs w:val="24"/>
        </w:rPr>
        <w:t>100</w:t>
      </w:r>
      <w:r w:rsidRPr="00C66E2E">
        <w:rPr>
          <w:rFonts w:ascii="Times New Roman" w:hAnsi="Times New Roman" w:cs="Times New Roman"/>
          <w:sz w:val="24"/>
          <w:szCs w:val="24"/>
        </w:rPr>
        <w:t xml:space="preserve">%. Количество учащихся, охваченных кружковой деятельностью, уверенно увеличивается из года в год. Руководители кружков и спортивных секций применяют современные технологии, уделяя большое внимание индивидуализации и формированию творческой активности ребят. </w:t>
      </w:r>
    </w:p>
    <w:p w:rsidR="00AD715D" w:rsidRDefault="00AD715D" w:rsidP="00625427">
      <w:pPr>
        <w:pStyle w:val="2"/>
      </w:pPr>
    </w:p>
    <w:p w:rsidR="00625427" w:rsidRPr="00625427" w:rsidRDefault="00625427" w:rsidP="00625427">
      <w:pPr>
        <w:pStyle w:val="2"/>
      </w:pPr>
      <w:bookmarkStart w:id="20" w:name="_Toc11240524"/>
      <w:r w:rsidRPr="00625427">
        <w:t>5. ВОСТРЕБОВАННОСТЬ ВЫПУСКНИКОВ ШКОЛЫ</w:t>
      </w:r>
      <w:bookmarkEnd w:id="20"/>
    </w:p>
    <w:p w:rsidR="00625427" w:rsidRPr="00625427" w:rsidRDefault="00625427" w:rsidP="00625427">
      <w:pPr>
        <w:spacing w:after="0"/>
        <w:jc w:val="center"/>
        <w:rPr>
          <w:rFonts w:ascii="Times New Roman" w:hAnsi="Times New Roman" w:cs="Times New Roman"/>
          <w:b/>
        </w:rPr>
      </w:pPr>
    </w:p>
    <w:p w:rsidR="00625427" w:rsidRPr="009A6734" w:rsidRDefault="00625427" w:rsidP="00625427">
      <w:pPr>
        <w:spacing w:after="0"/>
        <w:rPr>
          <w:rFonts w:ascii="Times New Roman" w:hAnsi="Times New Roman" w:cs="Times New Roman"/>
          <w:b/>
          <w:color w:val="339933"/>
        </w:rPr>
      </w:pPr>
      <w:r w:rsidRPr="009A6734">
        <w:rPr>
          <w:rFonts w:ascii="Times New Roman" w:hAnsi="Times New Roman" w:cs="Times New Roman"/>
          <w:b/>
          <w:color w:val="339933"/>
        </w:rPr>
        <w:t>5.1. Государственная итоговая  аттестация  выпускников</w:t>
      </w:r>
      <w:r w:rsidR="00774DCC">
        <w:rPr>
          <w:rFonts w:ascii="Times New Roman" w:hAnsi="Times New Roman" w:cs="Times New Roman"/>
          <w:b/>
          <w:color w:val="339933"/>
        </w:rPr>
        <w:t xml:space="preserve"> </w:t>
      </w:r>
      <w:r w:rsidRPr="009A6734">
        <w:rPr>
          <w:rFonts w:ascii="Times New Roman" w:hAnsi="Times New Roman" w:cs="Times New Roman"/>
          <w:b/>
          <w:color w:val="339933"/>
        </w:rPr>
        <w:t>за курс основного об</w:t>
      </w:r>
      <w:r w:rsidR="00B5669B" w:rsidRPr="009A6734">
        <w:rPr>
          <w:rFonts w:ascii="Times New Roman" w:hAnsi="Times New Roman" w:cs="Times New Roman"/>
          <w:b/>
          <w:color w:val="339933"/>
        </w:rPr>
        <w:t>щего об</w:t>
      </w:r>
      <w:r w:rsidR="00774DCC">
        <w:rPr>
          <w:rFonts w:ascii="Times New Roman" w:hAnsi="Times New Roman" w:cs="Times New Roman"/>
          <w:b/>
          <w:color w:val="339933"/>
        </w:rPr>
        <w:t>разования  по итогам 2022-2023</w:t>
      </w:r>
      <w:r w:rsidRPr="009A6734">
        <w:rPr>
          <w:rFonts w:ascii="Times New Roman" w:hAnsi="Times New Roman" w:cs="Times New Roman"/>
          <w:b/>
          <w:color w:val="339933"/>
        </w:rPr>
        <w:t xml:space="preserve"> уч. года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900"/>
        <w:gridCol w:w="2154"/>
        <w:gridCol w:w="660"/>
        <w:gridCol w:w="1041"/>
        <w:gridCol w:w="992"/>
        <w:gridCol w:w="540"/>
        <w:gridCol w:w="1019"/>
        <w:gridCol w:w="724"/>
        <w:gridCol w:w="540"/>
        <w:gridCol w:w="948"/>
      </w:tblGrid>
      <w:tr w:rsidR="00C74F5F" w:rsidRPr="009A6734" w:rsidTr="00DD733A">
        <w:trPr>
          <w:cantSplit/>
          <w:trHeight w:val="407"/>
          <w:jc w:val="center"/>
        </w:trPr>
        <w:tc>
          <w:tcPr>
            <w:tcW w:w="1450" w:type="dxa"/>
            <w:vMerge w:val="restart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год</w:t>
            </w:r>
          </w:p>
        </w:tc>
        <w:tc>
          <w:tcPr>
            <w:tcW w:w="900" w:type="dxa"/>
            <w:vMerge w:val="restart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всего  учащихсяна конец  уч. года</w:t>
            </w:r>
          </w:p>
        </w:tc>
        <w:tc>
          <w:tcPr>
            <w:tcW w:w="2154" w:type="dxa"/>
            <w:vMerge w:val="restart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 xml:space="preserve">Всего получили документ об основном общем образовании </w:t>
            </w:r>
          </w:p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( с учетом весенних и осенних экзаменов)</w:t>
            </w:r>
          </w:p>
        </w:tc>
        <w:tc>
          <w:tcPr>
            <w:tcW w:w="4252" w:type="dxa"/>
            <w:gridSpan w:val="5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поступили</w:t>
            </w:r>
          </w:p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724" w:type="dxa"/>
            <w:vMerge w:val="restart"/>
            <w:textDirection w:val="tbRl"/>
          </w:tcPr>
          <w:p w:rsidR="00C74F5F" w:rsidRPr="009A6734" w:rsidRDefault="00C74F5F" w:rsidP="006254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  <w:p w:rsidR="00C74F5F" w:rsidRPr="009A6734" w:rsidRDefault="00C74F5F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20"/>
              </w:rPr>
            </w:pPr>
            <w:proofErr w:type="gramStart"/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Работает</w:t>
            </w:r>
            <w:proofErr w:type="gramEnd"/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/не учится</w:t>
            </w:r>
          </w:p>
        </w:tc>
        <w:tc>
          <w:tcPr>
            <w:tcW w:w="540" w:type="dxa"/>
            <w:vMerge w:val="restart"/>
            <w:textDirection w:val="tbRl"/>
          </w:tcPr>
          <w:p w:rsidR="00C74F5F" w:rsidRPr="009A6734" w:rsidRDefault="00C74F5F" w:rsidP="006254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Не раб/ учится</w:t>
            </w:r>
          </w:p>
        </w:tc>
        <w:tc>
          <w:tcPr>
            <w:tcW w:w="948" w:type="dxa"/>
            <w:vMerge w:val="restart"/>
            <w:textDirection w:val="tbRl"/>
          </w:tcPr>
          <w:p w:rsidR="00C74F5F" w:rsidRPr="009A6734" w:rsidRDefault="00C74F5F" w:rsidP="006254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 xml:space="preserve">Не  </w:t>
            </w:r>
            <w:proofErr w:type="gramStart"/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учится</w:t>
            </w:r>
            <w:proofErr w:type="gramEnd"/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/ не работает</w:t>
            </w:r>
          </w:p>
        </w:tc>
      </w:tr>
      <w:tr w:rsidR="00C74F5F" w:rsidRPr="009A6734" w:rsidTr="00DD733A">
        <w:trPr>
          <w:cantSplit/>
          <w:trHeight w:val="481"/>
          <w:jc w:val="center"/>
        </w:trPr>
        <w:tc>
          <w:tcPr>
            <w:tcW w:w="145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0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215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660" w:type="dxa"/>
            <w:vMerge w:val="restart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10 кл.</w:t>
            </w:r>
          </w:p>
        </w:tc>
        <w:tc>
          <w:tcPr>
            <w:tcW w:w="2033" w:type="dxa"/>
            <w:gridSpan w:val="2"/>
            <w:vMerge w:val="restart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В т</w:t>
            </w:r>
            <w:proofErr w:type="gramStart"/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.ч</w:t>
            </w:r>
            <w:proofErr w:type="gramEnd"/>
          </w:p>
        </w:tc>
        <w:tc>
          <w:tcPr>
            <w:tcW w:w="540" w:type="dxa"/>
            <w:vMerge w:val="restart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ПУ</w:t>
            </w:r>
          </w:p>
        </w:tc>
        <w:tc>
          <w:tcPr>
            <w:tcW w:w="1019" w:type="dxa"/>
            <w:vMerge w:val="restart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ССУЗы</w:t>
            </w:r>
          </w:p>
        </w:tc>
        <w:tc>
          <w:tcPr>
            <w:tcW w:w="72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54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48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</w:tr>
      <w:tr w:rsidR="00C74F5F" w:rsidRPr="009A6734" w:rsidTr="00DD733A">
        <w:trPr>
          <w:cantSplit/>
          <w:trHeight w:val="481"/>
          <w:jc w:val="center"/>
        </w:trPr>
        <w:tc>
          <w:tcPr>
            <w:tcW w:w="145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0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215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66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2033" w:type="dxa"/>
            <w:gridSpan w:val="2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54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1019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72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54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48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</w:tr>
      <w:tr w:rsidR="00C74F5F" w:rsidRPr="009A6734" w:rsidTr="00DD733A">
        <w:trPr>
          <w:cantSplit/>
          <w:trHeight w:val="481"/>
          <w:jc w:val="center"/>
        </w:trPr>
        <w:tc>
          <w:tcPr>
            <w:tcW w:w="145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0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215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66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2033" w:type="dxa"/>
            <w:gridSpan w:val="2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54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1019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72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54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48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</w:tr>
      <w:tr w:rsidR="00C74F5F" w:rsidRPr="009A6734" w:rsidTr="00DD733A">
        <w:trPr>
          <w:cantSplit/>
          <w:trHeight w:val="830"/>
          <w:jc w:val="center"/>
        </w:trPr>
        <w:tc>
          <w:tcPr>
            <w:tcW w:w="145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0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215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66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1041" w:type="dxa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Своя  школа</w:t>
            </w:r>
          </w:p>
        </w:tc>
        <w:tc>
          <w:tcPr>
            <w:tcW w:w="992" w:type="dxa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Др.</w:t>
            </w:r>
          </w:p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20"/>
              </w:rPr>
              <w:t>школа</w:t>
            </w:r>
          </w:p>
        </w:tc>
        <w:tc>
          <w:tcPr>
            <w:tcW w:w="54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1019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724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540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  <w:tc>
          <w:tcPr>
            <w:tcW w:w="948" w:type="dxa"/>
            <w:vMerge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20"/>
              </w:rPr>
            </w:pPr>
          </w:p>
        </w:tc>
      </w:tr>
      <w:tr w:rsidR="00C74F5F" w:rsidRPr="009A6734" w:rsidTr="00DD733A">
        <w:trPr>
          <w:trHeight w:val="360"/>
          <w:jc w:val="center"/>
        </w:trPr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C74F5F" w:rsidRPr="009A6734" w:rsidRDefault="00774DCC" w:rsidP="00C74F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2022</w:t>
            </w:r>
            <w:r w:rsidR="00C74F5F"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-20</w:t>
            </w:r>
            <w:r w:rsidR="009A6734"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3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C74F5F" w:rsidRPr="009A6734" w:rsidRDefault="00774DCC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7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74F5F" w:rsidRPr="009A6734" w:rsidRDefault="00774DCC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7</w:t>
            </w:r>
          </w:p>
        </w:tc>
        <w:tc>
          <w:tcPr>
            <w:tcW w:w="660" w:type="dxa"/>
          </w:tcPr>
          <w:p w:rsidR="00C74F5F" w:rsidRPr="009A6734" w:rsidRDefault="00774DCC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1</w:t>
            </w:r>
          </w:p>
        </w:tc>
        <w:tc>
          <w:tcPr>
            <w:tcW w:w="1041" w:type="dxa"/>
          </w:tcPr>
          <w:p w:rsidR="00C74F5F" w:rsidRPr="009A6734" w:rsidRDefault="00774DCC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1</w:t>
            </w:r>
          </w:p>
        </w:tc>
        <w:tc>
          <w:tcPr>
            <w:tcW w:w="992" w:type="dxa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540" w:type="dxa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1019" w:type="dxa"/>
          </w:tcPr>
          <w:p w:rsidR="00C74F5F" w:rsidRPr="009A6734" w:rsidRDefault="00774DCC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6</w:t>
            </w:r>
          </w:p>
        </w:tc>
        <w:tc>
          <w:tcPr>
            <w:tcW w:w="724" w:type="dxa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540" w:type="dxa"/>
          </w:tcPr>
          <w:p w:rsidR="00C74F5F" w:rsidRPr="009A6734" w:rsidRDefault="00C74F5F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948" w:type="dxa"/>
          </w:tcPr>
          <w:p w:rsidR="00C74F5F" w:rsidRPr="009A6734" w:rsidRDefault="009A6734" w:rsidP="006254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</w:tr>
    </w:tbl>
    <w:p w:rsidR="00DD733A" w:rsidRDefault="00DD733A" w:rsidP="00625427">
      <w:pPr>
        <w:spacing w:after="0"/>
        <w:rPr>
          <w:rFonts w:ascii="Times New Roman" w:hAnsi="Times New Roman" w:cs="Times New Roman"/>
          <w:b/>
        </w:rPr>
      </w:pPr>
    </w:p>
    <w:p w:rsidR="00625427" w:rsidRPr="009A6734" w:rsidRDefault="00625427" w:rsidP="00625427">
      <w:pPr>
        <w:spacing w:after="0"/>
        <w:rPr>
          <w:rFonts w:ascii="Times New Roman" w:hAnsi="Times New Roman" w:cs="Times New Roman"/>
          <w:b/>
          <w:color w:val="339933"/>
        </w:rPr>
      </w:pPr>
      <w:r w:rsidRPr="009A6734">
        <w:rPr>
          <w:rFonts w:ascii="Times New Roman" w:hAnsi="Times New Roman" w:cs="Times New Roman"/>
          <w:b/>
          <w:color w:val="339933"/>
        </w:rPr>
        <w:t>5.2. Сведения об определени</w:t>
      </w:r>
      <w:r w:rsidR="009A6734" w:rsidRPr="009A6734">
        <w:rPr>
          <w:rFonts w:ascii="Times New Roman" w:hAnsi="Times New Roman" w:cs="Times New Roman"/>
          <w:b/>
          <w:color w:val="339933"/>
        </w:rPr>
        <w:t>и в</w:t>
      </w:r>
      <w:r w:rsidR="00774DCC">
        <w:rPr>
          <w:rFonts w:ascii="Times New Roman" w:hAnsi="Times New Roman" w:cs="Times New Roman"/>
          <w:b/>
          <w:color w:val="339933"/>
        </w:rPr>
        <w:t>ыпускников средней школы 2023</w:t>
      </w:r>
      <w:r w:rsidR="00C74F5F" w:rsidRPr="009A6734">
        <w:rPr>
          <w:rFonts w:ascii="Times New Roman" w:hAnsi="Times New Roman" w:cs="Times New Roman"/>
          <w:b/>
          <w:color w:val="339933"/>
        </w:rPr>
        <w:t xml:space="preserve"> г.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6"/>
        <w:gridCol w:w="566"/>
        <w:gridCol w:w="426"/>
        <w:gridCol w:w="567"/>
        <w:gridCol w:w="425"/>
        <w:gridCol w:w="708"/>
        <w:gridCol w:w="558"/>
        <w:gridCol w:w="9"/>
        <w:gridCol w:w="567"/>
        <w:gridCol w:w="1275"/>
        <w:gridCol w:w="849"/>
        <w:gridCol w:w="1417"/>
      </w:tblGrid>
      <w:tr w:rsidR="00625427" w:rsidRPr="009A6734" w:rsidTr="00DD733A">
        <w:trPr>
          <w:cantSplit/>
          <w:trHeight w:val="569"/>
          <w:jc w:val="center"/>
        </w:trPr>
        <w:tc>
          <w:tcPr>
            <w:tcW w:w="709" w:type="dxa"/>
            <w:vMerge w:val="restart"/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Всего выпускников</w:t>
            </w:r>
          </w:p>
        </w:tc>
        <w:tc>
          <w:tcPr>
            <w:tcW w:w="4252" w:type="dxa"/>
            <w:gridSpan w:val="8"/>
          </w:tcPr>
          <w:p w:rsidR="00625427" w:rsidRPr="009A6734" w:rsidRDefault="00625427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 xml:space="preserve">В У </w:t>
            </w:r>
            <w:proofErr w:type="gramStart"/>
            <w:r w:rsidRPr="009A6734">
              <w:rPr>
                <w:rFonts w:ascii="Times New Roman" w:hAnsi="Times New Roman" w:cs="Times New Roman"/>
                <w:color w:val="339933"/>
              </w:rPr>
              <w:t>З</w:t>
            </w:r>
            <w:proofErr w:type="gramEnd"/>
            <w:r w:rsidRPr="009A6734">
              <w:rPr>
                <w:rFonts w:ascii="Times New Roman" w:hAnsi="Times New Roman" w:cs="Times New Roman"/>
                <w:color w:val="339933"/>
              </w:rPr>
              <w:t xml:space="preserve"> Ы</w:t>
            </w:r>
          </w:p>
        </w:tc>
        <w:tc>
          <w:tcPr>
            <w:tcW w:w="3258" w:type="dxa"/>
            <w:gridSpan w:val="5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 xml:space="preserve">С </w:t>
            </w:r>
            <w:proofErr w:type="gramStart"/>
            <w:r w:rsidRPr="009A6734">
              <w:rPr>
                <w:rFonts w:ascii="Times New Roman" w:hAnsi="Times New Roman" w:cs="Times New Roman"/>
                <w:color w:val="339933"/>
              </w:rPr>
              <w:t>С</w:t>
            </w:r>
            <w:proofErr w:type="gramEnd"/>
            <w:r w:rsidRPr="009A6734">
              <w:rPr>
                <w:rFonts w:ascii="Times New Roman" w:hAnsi="Times New Roman" w:cs="Times New Roman"/>
                <w:color w:val="339933"/>
              </w:rPr>
              <w:t xml:space="preserve"> У З Ы</w:t>
            </w:r>
          </w:p>
        </w:tc>
        <w:tc>
          <w:tcPr>
            <w:tcW w:w="1417" w:type="dxa"/>
            <w:vMerge w:val="restart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Не учатся</w:t>
            </w:r>
          </w:p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/не работают</w:t>
            </w:r>
          </w:p>
        </w:tc>
      </w:tr>
      <w:tr w:rsidR="00625427" w:rsidRPr="009A6734" w:rsidTr="00DD733A">
        <w:trPr>
          <w:cantSplit/>
          <w:trHeight w:val="741"/>
          <w:jc w:val="center"/>
        </w:trPr>
        <w:tc>
          <w:tcPr>
            <w:tcW w:w="709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25427" w:rsidRPr="009A6734" w:rsidRDefault="00625427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Государственные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. негосударственные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В том числе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425" w:type="dxa"/>
            <w:tcBorders>
              <w:left w:val="nil"/>
            </w:tcBorders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</w:rPr>
            </w:pPr>
          </w:p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Всего поступило</w:t>
            </w:r>
          </w:p>
        </w:tc>
        <w:tc>
          <w:tcPr>
            <w:tcW w:w="1134" w:type="dxa"/>
            <w:gridSpan w:val="3"/>
            <w:vMerge w:val="restart"/>
          </w:tcPr>
          <w:p w:rsidR="00625427" w:rsidRPr="009A6734" w:rsidRDefault="00625427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государственные</w:t>
            </w:r>
          </w:p>
        </w:tc>
        <w:tc>
          <w:tcPr>
            <w:tcW w:w="1275" w:type="dxa"/>
            <w:vMerge w:val="restart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негсударственные</w:t>
            </w:r>
          </w:p>
        </w:tc>
        <w:tc>
          <w:tcPr>
            <w:tcW w:w="849" w:type="dxa"/>
            <w:vMerge w:val="restart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всего поступили</w:t>
            </w:r>
          </w:p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  <w:p w:rsidR="00625427" w:rsidRPr="009A6734" w:rsidRDefault="00625427" w:rsidP="00625427">
            <w:pPr>
              <w:spacing w:after="0"/>
              <w:jc w:val="both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1417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</w:tc>
      </w:tr>
      <w:tr w:rsidR="00625427" w:rsidRPr="009A6734" w:rsidTr="00DD733A">
        <w:trPr>
          <w:cantSplit/>
          <w:trHeight w:val="978"/>
          <w:jc w:val="center"/>
        </w:trPr>
        <w:tc>
          <w:tcPr>
            <w:tcW w:w="709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25427" w:rsidRPr="009A6734" w:rsidRDefault="00625427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extDirection w:val="tbRl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>Москва</w:t>
            </w:r>
          </w:p>
        </w:tc>
        <w:tc>
          <w:tcPr>
            <w:tcW w:w="426" w:type="dxa"/>
            <w:vMerge w:val="restart"/>
            <w:textDirection w:val="tbRl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>С-Петербург</w:t>
            </w:r>
          </w:p>
        </w:tc>
        <w:tc>
          <w:tcPr>
            <w:tcW w:w="567" w:type="dxa"/>
            <w:vMerge w:val="restart"/>
            <w:textDirection w:val="tbRl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>Другие страны</w:t>
            </w:r>
          </w:p>
        </w:tc>
        <w:tc>
          <w:tcPr>
            <w:tcW w:w="425" w:type="dxa"/>
            <w:vMerge w:val="restart"/>
            <w:textDirection w:val="tbRl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 xml:space="preserve">   КГУ</w:t>
            </w:r>
          </w:p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</w:tcPr>
          <w:p w:rsidR="00625427" w:rsidRPr="009A6734" w:rsidRDefault="00625427" w:rsidP="00625427">
            <w:pPr>
              <w:spacing w:after="0"/>
              <w:jc w:val="center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1275" w:type="dxa"/>
            <w:vMerge/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</w:tc>
      </w:tr>
      <w:tr w:rsidR="00625427" w:rsidRPr="009A6734" w:rsidTr="00DD733A">
        <w:trPr>
          <w:cantSplit/>
          <w:trHeight w:val="1986"/>
          <w:jc w:val="center"/>
        </w:trPr>
        <w:tc>
          <w:tcPr>
            <w:tcW w:w="709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>бюджетная</w:t>
            </w:r>
          </w:p>
        </w:tc>
        <w:tc>
          <w:tcPr>
            <w:tcW w:w="567" w:type="dxa"/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>платная</w:t>
            </w:r>
          </w:p>
        </w:tc>
        <w:tc>
          <w:tcPr>
            <w:tcW w:w="426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566" w:type="dxa"/>
            <w:vMerge/>
            <w:textDirection w:val="tbRl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558" w:type="dxa"/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>бюджетная</w:t>
            </w:r>
          </w:p>
        </w:tc>
        <w:tc>
          <w:tcPr>
            <w:tcW w:w="576" w:type="dxa"/>
            <w:gridSpan w:val="2"/>
            <w:textDirection w:val="btLr"/>
          </w:tcPr>
          <w:p w:rsidR="00625427" w:rsidRPr="009A6734" w:rsidRDefault="00625427" w:rsidP="00625427">
            <w:pPr>
              <w:spacing w:after="0"/>
              <w:ind w:left="113" w:right="113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  <w:r w:rsidRPr="009A6734">
              <w:rPr>
                <w:rFonts w:ascii="Times New Roman" w:hAnsi="Times New Roman" w:cs="Times New Roman"/>
                <w:color w:val="339933"/>
                <w:sz w:val="16"/>
                <w:szCs w:val="16"/>
              </w:rPr>
              <w:t>платная</w:t>
            </w:r>
          </w:p>
        </w:tc>
        <w:tc>
          <w:tcPr>
            <w:tcW w:w="1275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</w:p>
        </w:tc>
      </w:tr>
      <w:tr w:rsidR="00625427" w:rsidRPr="009A6734" w:rsidTr="00DD733A">
        <w:trPr>
          <w:cantSplit/>
          <w:trHeight w:val="165"/>
          <w:jc w:val="center"/>
        </w:trPr>
        <w:tc>
          <w:tcPr>
            <w:tcW w:w="709" w:type="dxa"/>
          </w:tcPr>
          <w:p w:rsidR="00625427" w:rsidRPr="009A6734" w:rsidRDefault="00774DC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lastRenderedPageBreak/>
              <w:t>8</w:t>
            </w:r>
          </w:p>
        </w:tc>
        <w:tc>
          <w:tcPr>
            <w:tcW w:w="567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3</w:t>
            </w:r>
          </w:p>
        </w:tc>
        <w:tc>
          <w:tcPr>
            <w:tcW w:w="567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5</w:t>
            </w:r>
          </w:p>
        </w:tc>
        <w:tc>
          <w:tcPr>
            <w:tcW w:w="426" w:type="dxa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566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3</w:t>
            </w:r>
          </w:p>
        </w:tc>
        <w:tc>
          <w:tcPr>
            <w:tcW w:w="426" w:type="dxa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567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1</w:t>
            </w:r>
          </w:p>
        </w:tc>
        <w:tc>
          <w:tcPr>
            <w:tcW w:w="425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3</w:t>
            </w:r>
          </w:p>
        </w:tc>
        <w:tc>
          <w:tcPr>
            <w:tcW w:w="708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2</w:t>
            </w:r>
          </w:p>
        </w:tc>
        <w:tc>
          <w:tcPr>
            <w:tcW w:w="567" w:type="dxa"/>
            <w:gridSpan w:val="2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1</w:t>
            </w:r>
          </w:p>
        </w:tc>
        <w:tc>
          <w:tcPr>
            <w:tcW w:w="567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1</w:t>
            </w:r>
          </w:p>
        </w:tc>
        <w:tc>
          <w:tcPr>
            <w:tcW w:w="1275" w:type="dxa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 w:rsidRPr="009A6734"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849" w:type="dxa"/>
          </w:tcPr>
          <w:p w:rsidR="00625427" w:rsidRPr="009A6734" w:rsidRDefault="00CB427C" w:rsidP="00625427">
            <w:pPr>
              <w:spacing w:after="0"/>
              <w:rPr>
                <w:rFonts w:ascii="Times New Roman" w:hAnsi="Times New Roman" w:cs="Times New Roman"/>
                <w:b/>
                <w:color w:val="339933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9933"/>
                <w:sz w:val="28"/>
              </w:rPr>
              <w:t>-</w:t>
            </w:r>
          </w:p>
        </w:tc>
        <w:tc>
          <w:tcPr>
            <w:tcW w:w="1417" w:type="dxa"/>
          </w:tcPr>
          <w:p w:rsidR="00625427" w:rsidRPr="009A6734" w:rsidRDefault="00625427" w:rsidP="00625427">
            <w:pPr>
              <w:spacing w:after="0"/>
              <w:rPr>
                <w:rFonts w:ascii="Times New Roman" w:hAnsi="Times New Roman" w:cs="Times New Roman"/>
                <w:color w:val="339933"/>
              </w:rPr>
            </w:pPr>
            <w:r w:rsidRPr="009A6734">
              <w:rPr>
                <w:rFonts w:ascii="Times New Roman" w:hAnsi="Times New Roman" w:cs="Times New Roman"/>
                <w:color w:val="339933"/>
              </w:rPr>
              <w:t>-</w:t>
            </w:r>
          </w:p>
        </w:tc>
      </w:tr>
    </w:tbl>
    <w:p w:rsidR="00625427" w:rsidRPr="00865C1B" w:rsidRDefault="00625427" w:rsidP="00625427">
      <w:pPr>
        <w:spacing w:after="0"/>
        <w:jc w:val="center"/>
        <w:rPr>
          <w:rFonts w:ascii="Times New Roman" w:hAnsi="Times New Roman" w:cs="Times New Roman"/>
          <w:b/>
          <w:bCs/>
          <w:color w:val="339933"/>
          <w:szCs w:val="28"/>
        </w:rPr>
      </w:pPr>
    </w:p>
    <w:p w:rsidR="00625427" w:rsidRPr="00865C1B" w:rsidRDefault="00625427" w:rsidP="00625427">
      <w:pPr>
        <w:pStyle w:val="af"/>
        <w:spacing w:line="276" w:lineRule="auto"/>
        <w:jc w:val="right"/>
        <w:rPr>
          <w:rFonts w:ascii="Times New Roman" w:hAnsi="Times New Roman"/>
          <w:color w:val="339933"/>
          <w:szCs w:val="28"/>
        </w:rPr>
      </w:pPr>
      <w:r w:rsidRPr="00865C1B">
        <w:rPr>
          <w:rFonts w:ascii="Times New Roman" w:hAnsi="Times New Roman"/>
          <w:b/>
          <w:bCs/>
          <w:color w:val="339933"/>
          <w:sz w:val="24"/>
          <w:szCs w:val="24"/>
        </w:rPr>
        <w:t>Определение выпускников МКОУ "</w:t>
      </w:r>
      <w:r w:rsidR="00DD733A" w:rsidRPr="00865C1B">
        <w:rPr>
          <w:rFonts w:ascii="Times New Roman" w:hAnsi="Times New Roman"/>
          <w:b/>
          <w:bCs/>
          <w:color w:val="339933"/>
          <w:sz w:val="24"/>
          <w:szCs w:val="24"/>
        </w:rPr>
        <w:t xml:space="preserve">Эрдниевская СОШ </w:t>
      </w:r>
      <w:r w:rsidR="00CB427C">
        <w:rPr>
          <w:rFonts w:ascii="Times New Roman" w:hAnsi="Times New Roman"/>
          <w:b/>
          <w:bCs/>
          <w:color w:val="339933"/>
          <w:sz w:val="24"/>
          <w:szCs w:val="24"/>
        </w:rPr>
        <w:t>имени Э.М. Кектеева" в 2023</w:t>
      </w:r>
      <w:r w:rsidR="00DD733A" w:rsidRPr="00865C1B">
        <w:rPr>
          <w:rFonts w:ascii="Times New Roman" w:hAnsi="Times New Roman"/>
          <w:b/>
          <w:bCs/>
          <w:color w:val="339933"/>
          <w:sz w:val="24"/>
          <w:szCs w:val="24"/>
        </w:rPr>
        <w:t xml:space="preserve"> гг.</w:t>
      </w:r>
      <w:r w:rsidRPr="00865C1B">
        <w:rPr>
          <w:rFonts w:ascii="Times New Roman" w:hAnsi="Times New Roman"/>
          <w:b/>
          <w:bCs/>
          <w:color w:val="339933"/>
          <w:sz w:val="24"/>
          <w:szCs w:val="24"/>
        </w:rPr>
        <w:tab/>
      </w:r>
      <w:r w:rsidRPr="00865C1B">
        <w:rPr>
          <w:rFonts w:ascii="Times New Roman" w:hAnsi="Times New Roman"/>
          <w:b/>
          <w:bCs/>
          <w:color w:val="339933"/>
          <w:sz w:val="24"/>
          <w:szCs w:val="24"/>
        </w:rPr>
        <w:tab/>
      </w:r>
      <w:r w:rsidRPr="00865C1B">
        <w:rPr>
          <w:rFonts w:ascii="Times New Roman" w:hAnsi="Times New Roman"/>
          <w:b/>
          <w:bCs/>
          <w:color w:val="339933"/>
          <w:sz w:val="24"/>
          <w:szCs w:val="24"/>
        </w:rPr>
        <w:tab/>
      </w:r>
    </w:p>
    <w:p w:rsidR="00625427" w:rsidRPr="00625427" w:rsidRDefault="00625427" w:rsidP="0062542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625427">
        <w:rPr>
          <w:rFonts w:ascii="Times New Roman" w:hAnsi="Times New Roman" w:cs="Times New Roman"/>
          <w:szCs w:val="28"/>
        </w:rPr>
        <w:t> </w:t>
      </w:r>
    </w:p>
    <w:p w:rsidR="00DD5D6A" w:rsidRPr="00175771" w:rsidRDefault="00DD5D6A" w:rsidP="00DD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771">
        <w:rPr>
          <w:rFonts w:ascii="Times New Roman" w:eastAsia="Times New Roman" w:hAnsi="Times New Roman" w:cs="Times New Roman"/>
          <w:b/>
          <w:sz w:val="24"/>
          <w:szCs w:val="24"/>
        </w:rPr>
        <w:t>Трудоустройство выпускников 9 класса (в т.ч. в 10 класс)</w:t>
      </w:r>
    </w:p>
    <w:p w:rsidR="00DD5D6A" w:rsidRDefault="00DD5D6A" w:rsidP="00DD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771">
        <w:rPr>
          <w:rFonts w:ascii="Times New Roman" w:eastAsia="Times New Roman" w:hAnsi="Times New Roman" w:cs="Times New Roman"/>
          <w:b/>
          <w:sz w:val="24"/>
          <w:szCs w:val="24"/>
        </w:rPr>
        <w:t>Юстинское РМО  (лето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75771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:rsidR="00DD5D6A" w:rsidRDefault="00DD5D6A" w:rsidP="00DD5D6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«Эрдниевская СОШ имени Э.М.Кектеева»</w:t>
      </w:r>
    </w:p>
    <w:p w:rsidR="00DD5D6A" w:rsidRPr="00175771" w:rsidRDefault="00DD5D6A" w:rsidP="00DD5D6A">
      <w:pPr>
        <w:tabs>
          <w:tab w:val="left" w:pos="1480"/>
          <w:tab w:val="left" w:pos="6750"/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Pr="00C47315">
        <w:rPr>
          <w:rFonts w:ascii="Times New Roman" w:eastAsia="Times New Roman" w:hAnsi="Times New Roman" w:cs="Times New Roman"/>
        </w:rPr>
        <w:t>Таблица №3</w:t>
      </w: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3685"/>
        <w:gridCol w:w="8361"/>
        <w:gridCol w:w="1279"/>
        <w:gridCol w:w="1701"/>
      </w:tblGrid>
      <w:tr w:rsidR="00DD5D6A" w:rsidRPr="00175771" w:rsidTr="00DF3595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  ССУЗа (факультет, специальность)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обуч., условия обучения </w:t>
            </w:r>
          </w:p>
        </w:tc>
      </w:tr>
      <w:tr w:rsidR="00DD5D6A" w:rsidRPr="00175771" w:rsidTr="00DF3595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pStyle w:val="schooldescription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1E1395">
              <w:rPr>
                <w:b/>
                <w:color w:val="000000"/>
              </w:rPr>
              <w:t>МКОУ "Эрдниевская СОШ имени Э.М. Кектеева"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</w:p>
        </w:tc>
      </w:tr>
      <w:tr w:rsidR="00DD5D6A" w:rsidRPr="00175771" w:rsidTr="00DF3595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Гунзикова Даяна Мингияновна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870EE" w:rsidRDefault="00DD5D6A" w:rsidP="00DF3595">
            <w:pPr>
              <w:pStyle w:val="2"/>
              <w:shd w:val="clear" w:color="auto" w:fill="FFFFFF"/>
              <w:spacing w:line="240" w:lineRule="auto"/>
              <w:jc w:val="both"/>
              <w:rPr>
                <w:rFonts w:cs="Times New Roman"/>
                <w:b w:val="0"/>
                <w:color w:val="000000" w:themeColor="text1"/>
                <w:szCs w:val="24"/>
              </w:rPr>
            </w:pPr>
            <w:r w:rsidRPr="001870EE">
              <w:rPr>
                <w:rFonts w:cs="Times New Roman"/>
                <w:b w:val="0"/>
                <w:color w:val="000000" w:themeColor="text1"/>
                <w:szCs w:val="24"/>
              </w:rPr>
              <w:t xml:space="preserve">«Калмыцкий государственный университет имени Б.Б.Городовикова» </w:t>
            </w:r>
          </w:p>
          <w:p w:rsidR="00DD5D6A" w:rsidRPr="001E1395" w:rsidRDefault="00DD5D6A" w:rsidP="00DF3595">
            <w:pPr>
              <w:pStyle w:val="schooldescriptio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870EE">
              <w:rPr>
                <w:color w:val="000000" w:themeColor="text1"/>
              </w:rPr>
              <w:t>Специальность 40.02.01 «Право и организация социального обеспечения» факультета среднего профессионального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Г.Элиста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</w:t>
            </w:r>
          </w:p>
        </w:tc>
      </w:tr>
      <w:tr w:rsidR="00DD5D6A" w:rsidRPr="00175771" w:rsidTr="00DF3595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Кунчугаров Тимур Русланович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F129C8" w:rsidRDefault="00DD5D6A" w:rsidP="00DF3595">
            <w:pPr>
              <w:pStyle w:val="schooldescriptio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29C8">
              <w:rPr>
                <w:color w:val="000000"/>
                <w:sz w:val="22"/>
                <w:szCs w:val="22"/>
              </w:rPr>
              <w:t xml:space="preserve">ФГБОУ </w:t>
            </w:r>
            <w:proofErr w:type="gramStart"/>
            <w:r w:rsidRPr="00F129C8">
              <w:rPr>
                <w:color w:val="000000"/>
                <w:sz w:val="22"/>
                <w:szCs w:val="22"/>
              </w:rPr>
              <w:t>ВО</w:t>
            </w:r>
            <w:proofErr w:type="gramEnd"/>
            <w:r w:rsidRPr="00F129C8">
              <w:rPr>
                <w:color w:val="000000"/>
                <w:sz w:val="22"/>
                <w:szCs w:val="22"/>
              </w:rPr>
              <w:t xml:space="preserve"> «Астраханский государственный технический университет»</w:t>
            </w:r>
          </w:p>
          <w:p w:rsidR="00DD5D6A" w:rsidRPr="00F05AEE" w:rsidRDefault="00DD5D6A" w:rsidP="00DF3595">
            <w:pPr>
              <w:pStyle w:val="2"/>
              <w:shd w:val="clear" w:color="auto" w:fill="FFFFFF"/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129C8">
              <w:rPr>
                <w:b w:val="0"/>
                <w:color w:val="000000"/>
                <w:sz w:val="22"/>
                <w:szCs w:val="22"/>
              </w:rPr>
              <w:t>Специальность «21.02.01 Разработка и эксплуатация нефтяных и газовых месторождений»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Г.Астрахань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</w:tr>
      <w:tr w:rsidR="00DD5D6A" w:rsidRPr="00175771" w:rsidTr="00DF3595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 Даян Нимяевич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526C6" w:rsidRDefault="00DD5D6A" w:rsidP="00DF3595">
            <w:pPr>
              <w:pStyle w:val="2"/>
              <w:shd w:val="clear" w:color="auto" w:fill="FFFFFF"/>
              <w:spacing w:line="240" w:lineRule="auto"/>
              <w:jc w:val="both"/>
              <w:rPr>
                <w:rFonts w:cs="Times New Roman"/>
                <w:b w:val="0"/>
                <w:color w:val="000000"/>
                <w:szCs w:val="24"/>
              </w:rPr>
            </w:pPr>
            <w:r w:rsidRPr="001526C6">
              <w:rPr>
                <w:rFonts w:cs="Times New Roman"/>
                <w:b w:val="0"/>
                <w:color w:val="000000"/>
                <w:szCs w:val="24"/>
              </w:rPr>
              <w:t>Калмыцкий филиал ФГБОУ ИВО «Московский государственный гуманитарно-экономический университет»</w:t>
            </w:r>
          </w:p>
          <w:p w:rsidR="00DD5D6A" w:rsidRPr="001526C6" w:rsidRDefault="00DD5D6A" w:rsidP="00DF3595">
            <w:pPr>
              <w:jc w:val="both"/>
              <w:rPr>
                <w:rFonts w:ascii="Times New Roman" w:hAnsi="Times New Roman" w:cs="Times New Roman"/>
              </w:rPr>
            </w:pPr>
            <w:r w:rsidRPr="001526C6">
              <w:rPr>
                <w:rFonts w:ascii="Times New Roman" w:hAnsi="Times New Roman" w:cs="Times New Roman"/>
              </w:rPr>
              <w:t xml:space="preserve">Специальность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6C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</w:t>
            </w:r>
            <w:r w:rsidRPr="001526C6">
              <w:rPr>
                <w:rFonts w:ascii="Times New Roman" w:hAnsi="Times New Roman" w:cs="Times New Roman"/>
              </w:rPr>
              <w:t>беспечение информационной безопасности автоматизированных систем»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526C6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1526C6">
              <w:rPr>
                <w:rFonts w:ascii="Times New Roman" w:hAnsi="Times New Roman" w:cs="Times New Roman"/>
              </w:rPr>
              <w:t>.Э</w:t>
            </w:r>
            <w:proofErr w:type="gramEnd"/>
            <w:r w:rsidRPr="001526C6">
              <w:rPr>
                <w:rFonts w:ascii="Times New Roman" w:hAnsi="Times New Roman" w:cs="Times New Roman"/>
              </w:rPr>
              <w:t>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526C6" w:rsidRDefault="00DD5D6A" w:rsidP="00DF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DD5D6A" w:rsidRPr="001526C6" w:rsidRDefault="00DD5D6A" w:rsidP="00DF3595">
            <w:pPr>
              <w:rPr>
                <w:rFonts w:ascii="Times New Roman" w:hAnsi="Times New Roman" w:cs="Times New Roman"/>
              </w:rPr>
            </w:pPr>
          </w:p>
        </w:tc>
      </w:tr>
      <w:tr w:rsidR="00DD5D6A" w:rsidRPr="00175771" w:rsidTr="00DF3595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Сафиев Индар Ануарбекович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44613F" w:rsidRDefault="00DD5D6A" w:rsidP="00DF3595">
            <w:pPr>
              <w:pStyle w:val="2"/>
              <w:shd w:val="clear" w:color="auto" w:fill="FFFFFF"/>
              <w:spacing w:line="240" w:lineRule="auto"/>
              <w:jc w:val="both"/>
              <w:rPr>
                <w:rFonts w:cs="Times New Roman"/>
                <w:b w:val="0"/>
                <w:color w:val="000000" w:themeColor="text1"/>
                <w:szCs w:val="24"/>
              </w:rPr>
            </w:pPr>
            <w:r w:rsidRPr="0044613F">
              <w:rPr>
                <w:rFonts w:cs="Times New Roman"/>
                <w:b w:val="0"/>
                <w:color w:val="000000" w:themeColor="text1"/>
                <w:szCs w:val="24"/>
              </w:rPr>
              <w:t xml:space="preserve">«Калмыцкий государственный университет имени Б.Б.Городовикова» </w:t>
            </w:r>
          </w:p>
          <w:p w:rsidR="00DD5D6A" w:rsidRPr="0044613F" w:rsidRDefault="00DD5D6A" w:rsidP="00DF3595">
            <w:pPr>
              <w:jc w:val="both"/>
            </w:pPr>
            <w:r w:rsidRPr="0044613F">
              <w:rPr>
                <w:rFonts w:ascii="Times New Roman" w:hAnsi="Times New Roman" w:cs="Times New Roman"/>
              </w:rPr>
              <w:t xml:space="preserve">Специальность 20.02.04 «Пожарная безопасность» факультета среднего </w:t>
            </w:r>
            <w:r w:rsidRPr="0044613F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Г.Элиста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</w:t>
            </w:r>
          </w:p>
        </w:tc>
      </w:tr>
      <w:tr w:rsidR="00DD5D6A" w:rsidRPr="00175771" w:rsidTr="00DF3595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175771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Терпилова Анастасия Михайловна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44613F" w:rsidRDefault="00DD5D6A" w:rsidP="00DF3595">
            <w:pPr>
              <w:pStyle w:val="2"/>
              <w:shd w:val="clear" w:color="auto" w:fill="FFFFFF"/>
              <w:spacing w:line="240" w:lineRule="auto"/>
              <w:jc w:val="both"/>
              <w:rPr>
                <w:rFonts w:cs="Times New Roman"/>
                <w:b w:val="0"/>
                <w:color w:val="000000" w:themeColor="text1"/>
                <w:szCs w:val="24"/>
              </w:rPr>
            </w:pPr>
            <w:r w:rsidRPr="0044613F">
              <w:rPr>
                <w:rFonts w:cs="Times New Roman"/>
                <w:b w:val="0"/>
                <w:color w:val="000000" w:themeColor="text1"/>
                <w:szCs w:val="24"/>
              </w:rPr>
              <w:t xml:space="preserve">«Калмыцкий государственный университет имени Б.Б.Городовикова» </w:t>
            </w:r>
          </w:p>
          <w:p w:rsidR="00DD5D6A" w:rsidRPr="00C47315" w:rsidRDefault="00DD5D6A" w:rsidP="00DF3595">
            <w:pPr>
              <w:pStyle w:val="2"/>
              <w:shd w:val="clear" w:color="auto" w:fill="FFFFFF"/>
              <w:spacing w:line="240" w:lineRule="auto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</w:rPr>
              <w:t>Специальность 40.02.01</w:t>
            </w:r>
            <w:r w:rsidRPr="0044613F">
              <w:rPr>
                <w:rFonts w:cs="Times New Roman"/>
                <w:b w:val="0"/>
                <w:color w:val="000000" w:themeColor="text1"/>
              </w:rPr>
              <w:t xml:space="preserve"> «</w:t>
            </w:r>
            <w:r>
              <w:rPr>
                <w:rFonts w:cs="Times New Roman"/>
                <w:b w:val="0"/>
                <w:color w:val="000000" w:themeColor="text1"/>
              </w:rPr>
              <w:t>Право и организация социального обеспечения</w:t>
            </w:r>
            <w:r w:rsidRPr="0044613F">
              <w:rPr>
                <w:rFonts w:cs="Times New Roman"/>
                <w:b w:val="0"/>
                <w:color w:val="000000" w:themeColor="text1"/>
              </w:rPr>
              <w:t>» факультета среднего профессионального образования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Г.Элиста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</w:t>
            </w:r>
          </w:p>
        </w:tc>
      </w:tr>
      <w:tr w:rsidR="00DD5D6A" w:rsidRPr="00175771" w:rsidTr="00DF3595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Default="00DD5D6A" w:rsidP="00DF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Тулешева Милена Аслановна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Default="00DD5D6A" w:rsidP="00DF3595">
            <w:pPr>
              <w:pStyle w:val="2"/>
              <w:shd w:val="clear" w:color="auto" w:fill="FFFFFF"/>
              <w:spacing w:line="240" w:lineRule="auto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 xml:space="preserve">ФГБОУ </w:t>
            </w:r>
            <w:proofErr w:type="gramStart"/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ВО</w:t>
            </w:r>
            <w:proofErr w:type="gramEnd"/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 xml:space="preserve"> «Астраханский государственный технический университет»  </w:t>
            </w:r>
          </w:p>
          <w:p w:rsidR="00DD5D6A" w:rsidRPr="00C47315" w:rsidRDefault="00DD5D6A" w:rsidP="00DF3595">
            <w:pPr>
              <w:pStyle w:val="2"/>
              <w:shd w:val="clear" w:color="auto" w:fill="FFFFFF"/>
              <w:spacing w:line="240" w:lineRule="auto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 xml:space="preserve">Специальность «09.02.07 Информационные системы и программирование» факультета среднего профессионального образования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Г.Астрахань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D6A" w:rsidRPr="00C47315" w:rsidRDefault="00DD5D6A" w:rsidP="00DF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DD5D6A" w:rsidRPr="00B26C4E" w:rsidRDefault="00DD5D6A" w:rsidP="00DD5D6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6C4E">
        <w:rPr>
          <w:rFonts w:ascii="Times New Roman" w:hAnsi="Times New Roman" w:cs="Times New Roman"/>
          <w:b/>
          <w:sz w:val="28"/>
          <w:szCs w:val="24"/>
        </w:rPr>
        <w:t xml:space="preserve">Трудоустройство выпускников 11 класса (в т.ч. медалисты) </w:t>
      </w:r>
    </w:p>
    <w:p w:rsidR="00DD5D6A" w:rsidRPr="00B26C4E" w:rsidRDefault="00DD5D6A" w:rsidP="00DD5D6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6C4E">
        <w:rPr>
          <w:rFonts w:ascii="Times New Roman" w:hAnsi="Times New Roman" w:cs="Times New Roman"/>
          <w:b/>
          <w:sz w:val="28"/>
          <w:szCs w:val="24"/>
        </w:rPr>
        <w:t>( лето 202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B26C4E">
        <w:rPr>
          <w:rFonts w:ascii="Times New Roman" w:hAnsi="Times New Roman" w:cs="Times New Roman"/>
          <w:b/>
          <w:sz w:val="28"/>
          <w:szCs w:val="24"/>
        </w:rPr>
        <w:t xml:space="preserve"> г.)</w:t>
      </w:r>
    </w:p>
    <w:p w:rsidR="00DD5D6A" w:rsidRDefault="00DD5D6A" w:rsidP="00DD5D6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«Эрдниевская СОШ имени Э.М.Кектеева»</w:t>
      </w:r>
    </w:p>
    <w:p w:rsidR="00DD5D6A" w:rsidRPr="00623CA1" w:rsidRDefault="00DD5D6A" w:rsidP="00DD5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545"/>
        <w:gridCol w:w="6804"/>
        <w:gridCol w:w="1559"/>
        <w:gridCol w:w="2693"/>
      </w:tblGrid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Pr="00623CA1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DD5D6A" w:rsidRPr="00623CA1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A1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6804" w:type="dxa"/>
          </w:tcPr>
          <w:p w:rsidR="00DD5D6A" w:rsidRPr="00623CA1" w:rsidRDefault="00DD5D6A" w:rsidP="00DF3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ВУЗа,   ССУЗа (факультет, специальность)</w:t>
            </w:r>
          </w:p>
        </w:tc>
        <w:tc>
          <w:tcPr>
            <w:tcW w:w="1559" w:type="dxa"/>
          </w:tcPr>
          <w:p w:rsidR="00DD5D6A" w:rsidRPr="00623CA1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A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693" w:type="dxa"/>
          </w:tcPr>
          <w:p w:rsidR="00DD5D6A" w:rsidRPr="00623CA1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A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обуч. условия обучения (бюджет, договор)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Pr="00623CA1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Авлаев Александр Эдуардович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«Калмыцкий государственный университет имени Б.Б.Городовикова»</w:t>
            </w:r>
          </w:p>
          <w:p w:rsidR="00DD5D6A" w:rsidRPr="006857E0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Специальность «Техносферная безопасность» (профиль «Инженерная защита окружающей среды» инженерн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технологического факультета</w:t>
            </w:r>
          </w:p>
        </w:tc>
        <w:tc>
          <w:tcPr>
            <w:tcW w:w="1559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Г.Элиста</w:t>
            </w:r>
          </w:p>
        </w:tc>
        <w:tc>
          <w:tcPr>
            <w:tcW w:w="2693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Pr="00623CA1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Авлаева Энкира Эдуардовна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БПОУ РК «Калмыцкий медицинский колледж им.Т.Хахлыновой»</w:t>
            </w:r>
          </w:p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Специальность «Сестринское дело»</w:t>
            </w:r>
          </w:p>
        </w:tc>
        <w:tc>
          <w:tcPr>
            <w:tcW w:w="1559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2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Элиста</w:t>
            </w:r>
          </w:p>
        </w:tc>
        <w:tc>
          <w:tcPr>
            <w:tcW w:w="2693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2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Pr="00623CA1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Басангов Евгений Саналович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Волгоградский государственный медицинский университет. Медицинский колледж. </w:t>
            </w:r>
          </w:p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Специальность «Стоматология профилактическая»</w:t>
            </w:r>
          </w:p>
        </w:tc>
        <w:tc>
          <w:tcPr>
            <w:tcW w:w="1559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Г.Волгоград</w:t>
            </w:r>
          </w:p>
        </w:tc>
        <w:tc>
          <w:tcPr>
            <w:tcW w:w="2693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Болдырева Виктория Батровна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«Национальный исследовательский Московский государственный строительный университет»</w:t>
            </w:r>
          </w:p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Направление 08.03.01 Строительство</w:t>
            </w:r>
          </w:p>
        </w:tc>
        <w:tc>
          <w:tcPr>
            <w:tcW w:w="1559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Г.Москва</w:t>
            </w:r>
          </w:p>
        </w:tc>
        <w:tc>
          <w:tcPr>
            <w:tcW w:w="2693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Гунзиков Дава Мингиянович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«Калмыцкий государственный университет имени Б.Б.Городовикова»</w:t>
            </w:r>
          </w:p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Специальность «Лечебное дело» медицинского факультета</w:t>
            </w:r>
          </w:p>
        </w:tc>
        <w:tc>
          <w:tcPr>
            <w:tcW w:w="1559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Г.Элиста</w:t>
            </w:r>
          </w:p>
        </w:tc>
        <w:tc>
          <w:tcPr>
            <w:tcW w:w="2693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Доролеева Арина Владиславовна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МИРЭА-Российский технологический университет.</w:t>
            </w:r>
          </w:p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Юриспруденция</w:t>
            </w:r>
          </w:p>
        </w:tc>
        <w:tc>
          <w:tcPr>
            <w:tcW w:w="1559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Г.Москва</w:t>
            </w:r>
          </w:p>
        </w:tc>
        <w:tc>
          <w:tcPr>
            <w:tcW w:w="2693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Доролиева Валерия Валериевна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«Калмыцкий государственный университет имени Б.Б.Городовикова»</w:t>
            </w:r>
          </w:p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Направление «Бизнес-информатика»</w:t>
            </w:r>
          </w:p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Факультет математики, физики и информационных технологий</w:t>
            </w:r>
          </w:p>
        </w:tc>
        <w:tc>
          <w:tcPr>
            <w:tcW w:w="1559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Г.Элиста</w:t>
            </w:r>
          </w:p>
        </w:tc>
        <w:tc>
          <w:tcPr>
            <w:tcW w:w="2693" w:type="dxa"/>
          </w:tcPr>
          <w:p w:rsidR="00DD5D6A" w:rsidRPr="00D27204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</w:tr>
      <w:tr w:rsidR="00DD5D6A" w:rsidRPr="00623CA1" w:rsidTr="00DF3595">
        <w:trPr>
          <w:trHeight w:val="479"/>
        </w:trPr>
        <w:tc>
          <w:tcPr>
            <w:tcW w:w="425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Манхаев Басан Байрович</w:t>
            </w:r>
          </w:p>
        </w:tc>
        <w:tc>
          <w:tcPr>
            <w:tcW w:w="6804" w:type="dxa"/>
            <w:shd w:val="clear" w:color="auto" w:fill="auto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МГУ имени О.Е.Кутафина</w:t>
            </w:r>
          </w:p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юриспруденция</w:t>
            </w:r>
          </w:p>
        </w:tc>
        <w:tc>
          <w:tcPr>
            <w:tcW w:w="1559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Г.Москва</w:t>
            </w:r>
          </w:p>
        </w:tc>
        <w:tc>
          <w:tcPr>
            <w:tcW w:w="2693" w:type="dxa"/>
          </w:tcPr>
          <w:p w:rsidR="00DD5D6A" w:rsidRDefault="00DD5D6A" w:rsidP="00DF3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</w:t>
            </w:r>
          </w:p>
        </w:tc>
      </w:tr>
    </w:tbl>
    <w:p w:rsidR="00DD733A" w:rsidRPr="00625427" w:rsidRDefault="00DD733A" w:rsidP="006254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BFA" w:rsidRPr="00F93BFA" w:rsidRDefault="00F93BFA" w:rsidP="00F93BFA">
      <w:pPr>
        <w:pStyle w:val="2"/>
      </w:pPr>
      <w:bookmarkStart w:id="21" w:name="_Toc11240525"/>
      <w:r w:rsidRPr="00F93BFA">
        <w:t>6. КАДРОВАЯ УКОМПЛЕКТОВАННОСТЬ</w:t>
      </w:r>
      <w:bookmarkEnd w:id="21"/>
    </w:p>
    <w:p w:rsidR="00F93BFA" w:rsidRDefault="00F93BFA" w:rsidP="00F93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FA" w:rsidRPr="00F93BFA" w:rsidRDefault="00F93BFA" w:rsidP="00F93B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FA">
        <w:rPr>
          <w:rFonts w:ascii="Times New Roman" w:hAnsi="Times New Roman" w:cs="Times New Roman"/>
          <w:b/>
          <w:sz w:val="24"/>
          <w:szCs w:val="24"/>
        </w:rPr>
        <w:t>6.1. Сведения о кадрах образовательной организации:</w:t>
      </w:r>
      <w:bookmarkStart w:id="22" w:name="_GoBack"/>
      <w:bookmarkEnd w:id="22"/>
    </w:p>
    <w:tbl>
      <w:tblPr>
        <w:tblW w:w="10014" w:type="dxa"/>
        <w:tblLayout w:type="fixed"/>
        <w:tblLook w:val="0000"/>
      </w:tblPr>
      <w:tblGrid>
        <w:gridCol w:w="681"/>
        <w:gridCol w:w="6940"/>
        <w:gridCol w:w="1260"/>
        <w:gridCol w:w="1133"/>
      </w:tblGrid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Значение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Количество ставок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27,9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27,9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Количество ставок управленческого персонала 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Количество ставок учебно-вспомогательного персонала и младшего обслуживающего персонала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ставок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27,9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ставок педагогических работников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27,9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ставок управленческого персонала (руководитель, заместитель руководителя, руководители структурных подразделений)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ставок учебно-вспомогательного персонала и младшего обслуживающего персонала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(фактическое количество занятых ставок, умноженное на 100 и деленное на количество ставок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D611EC">
            <w:r>
              <w:t>100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деленное на количество ставок управленческого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D611EC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Фактическая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деленное на количество ставок учебно-вспомогательного и младшего обслуживающего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D611EC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b/>
                <w:sz w:val="24"/>
                <w:szCs w:val="24"/>
              </w:rPr>
              <w:t>Доля штатных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>Общее число всех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FA" w:rsidRPr="00F93BFA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25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F93BFA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F93BFA" w:rsidRPr="00F93BFA" w:rsidTr="00F93BFA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93BFA">
              <w:rPr>
                <w:rFonts w:ascii="Times New Roman" w:hAnsi="Times New Roman"/>
                <w:spacing w:val="-8"/>
                <w:sz w:val="24"/>
                <w:szCs w:val="24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FA" w:rsidRPr="00F93BFA" w:rsidRDefault="00F93BFA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F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FA" w:rsidRPr="00D611EC" w:rsidRDefault="00A95550" w:rsidP="00F93BFA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F93BFA" w:rsidRPr="00F93BFA" w:rsidRDefault="00F93BFA" w:rsidP="00F93BFA">
      <w:pPr>
        <w:pStyle w:val="ab"/>
        <w:ind w:firstLine="540"/>
        <w:rPr>
          <w:i/>
          <w:sz w:val="24"/>
          <w:szCs w:val="24"/>
        </w:rPr>
      </w:pPr>
    </w:p>
    <w:p w:rsidR="00F93BFA" w:rsidRPr="00F93BFA" w:rsidRDefault="00F93BFA" w:rsidP="00F93BFA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BFA">
        <w:rPr>
          <w:rFonts w:ascii="Times New Roman" w:hAnsi="Times New Roman" w:cs="Times New Roman"/>
          <w:sz w:val="24"/>
          <w:szCs w:val="24"/>
        </w:rPr>
        <w:t xml:space="preserve">Основную часть педагогического коллектива составляют опытные учителя с большим стажем работы. </w:t>
      </w:r>
    </w:p>
    <w:p w:rsidR="00F93BFA" w:rsidRPr="00F93BFA" w:rsidRDefault="00F93BFA" w:rsidP="00F93BFA">
      <w:pPr>
        <w:pStyle w:val="ab"/>
        <w:jc w:val="left"/>
        <w:rPr>
          <w:i/>
          <w:sz w:val="24"/>
          <w:szCs w:val="24"/>
        </w:rPr>
      </w:pPr>
    </w:p>
    <w:p w:rsidR="00F93BFA" w:rsidRPr="00911B1A" w:rsidRDefault="00F93BFA" w:rsidP="00AD715D">
      <w:pPr>
        <w:pStyle w:val="ab"/>
        <w:spacing w:line="360" w:lineRule="auto"/>
        <w:jc w:val="left"/>
        <w:rPr>
          <w:i/>
          <w:color w:val="339933"/>
          <w:sz w:val="24"/>
          <w:szCs w:val="24"/>
        </w:rPr>
      </w:pPr>
      <w:r w:rsidRPr="00911B1A">
        <w:rPr>
          <w:color w:val="339933"/>
          <w:sz w:val="24"/>
          <w:szCs w:val="24"/>
        </w:rPr>
        <w:t>6.2. Анализ педагогических кадров.</w:t>
      </w:r>
    </w:p>
    <w:p w:rsidR="00F93BFA" w:rsidRPr="00911B1A" w:rsidRDefault="00211AF3" w:rsidP="00AD715D">
      <w:pPr>
        <w:pStyle w:val="21"/>
        <w:spacing w:after="0" w:line="360" w:lineRule="auto"/>
        <w:ind w:left="-142"/>
        <w:rPr>
          <w:rFonts w:ascii="Times New Roman" w:hAnsi="Times New Roman" w:cs="Times New Roman"/>
          <w:color w:val="339933"/>
          <w:sz w:val="24"/>
          <w:szCs w:val="24"/>
        </w:rPr>
      </w:pPr>
      <w:r>
        <w:rPr>
          <w:rFonts w:ascii="Times New Roman" w:hAnsi="Times New Roman" w:cs="Times New Roman"/>
          <w:color w:val="339933"/>
          <w:sz w:val="24"/>
          <w:szCs w:val="24"/>
        </w:rPr>
        <w:t xml:space="preserve">        В 2023</w:t>
      </w:r>
      <w:r w:rsidR="00F93BFA" w:rsidRPr="00911B1A">
        <w:rPr>
          <w:rFonts w:ascii="Times New Roman" w:hAnsi="Times New Roman" w:cs="Times New Roman"/>
          <w:color w:val="339933"/>
          <w:sz w:val="24"/>
          <w:szCs w:val="24"/>
        </w:rPr>
        <w:t xml:space="preserve"> учебном году в педагоги</w:t>
      </w:r>
      <w:r w:rsidR="00911B1A" w:rsidRPr="00911B1A">
        <w:rPr>
          <w:rFonts w:ascii="Times New Roman" w:hAnsi="Times New Roman" w:cs="Times New Roman"/>
          <w:color w:val="339933"/>
          <w:sz w:val="24"/>
          <w:szCs w:val="24"/>
        </w:rPr>
        <w:t>ческий коллектив школы входит 20</w:t>
      </w:r>
      <w:r w:rsidR="00F93BFA" w:rsidRPr="00911B1A">
        <w:rPr>
          <w:rFonts w:ascii="Times New Roman" w:hAnsi="Times New Roman" w:cs="Times New Roman"/>
          <w:color w:val="339933"/>
          <w:sz w:val="24"/>
          <w:szCs w:val="24"/>
        </w:rPr>
        <w:t xml:space="preserve"> педагогов. </w:t>
      </w:r>
    </w:p>
    <w:tbl>
      <w:tblPr>
        <w:tblW w:w="15309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525"/>
        <w:gridCol w:w="916"/>
        <w:gridCol w:w="1071"/>
        <w:gridCol w:w="1127"/>
        <w:gridCol w:w="993"/>
        <w:gridCol w:w="432"/>
        <w:gridCol w:w="466"/>
        <w:gridCol w:w="526"/>
        <w:gridCol w:w="709"/>
        <w:gridCol w:w="2693"/>
        <w:gridCol w:w="567"/>
        <w:gridCol w:w="851"/>
        <w:gridCol w:w="660"/>
        <w:gridCol w:w="2316"/>
      </w:tblGrid>
      <w:tr w:rsidR="00865C1B" w:rsidRPr="00911B1A" w:rsidTr="00865C1B">
        <w:trPr>
          <w:cantSplit/>
          <w:trHeight w:val="283"/>
        </w:trPr>
        <w:tc>
          <w:tcPr>
            <w:tcW w:w="457" w:type="dxa"/>
            <w:vMerge w:val="restart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</w:t>
            </w:r>
          </w:p>
        </w:tc>
        <w:tc>
          <w:tcPr>
            <w:tcW w:w="1525" w:type="dxa"/>
            <w:vMerge w:val="restart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Ф.И.О.</w:t>
            </w:r>
          </w:p>
        </w:tc>
        <w:tc>
          <w:tcPr>
            <w:tcW w:w="916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Дата и год  рождения</w:t>
            </w:r>
          </w:p>
        </w:tc>
        <w:tc>
          <w:tcPr>
            <w:tcW w:w="2198" w:type="dxa"/>
            <w:gridSpan w:val="2"/>
            <w:vMerge w:val="restart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Какой ВУЗ окончил</w:t>
            </w:r>
          </w:p>
        </w:tc>
        <w:tc>
          <w:tcPr>
            <w:tcW w:w="993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Должность </w:t>
            </w:r>
          </w:p>
        </w:tc>
        <w:tc>
          <w:tcPr>
            <w:tcW w:w="1424" w:type="dxa"/>
            <w:gridSpan w:val="3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Учебная  нагрузка (кол-во часов)</w:t>
            </w:r>
          </w:p>
        </w:tc>
        <w:tc>
          <w:tcPr>
            <w:tcW w:w="2693" w:type="dxa"/>
            <w:vMerge w:val="restart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УМК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(класс, автор, название)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Год прохожд. аттестации</w:t>
            </w:r>
          </w:p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Курсы </w:t>
            </w:r>
          </w:p>
        </w:tc>
        <w:tc>
          <w:tcPr>
            <w:tcW w:w="2316" w:type="dxa"/>
            <w:vMerge w:val="restart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Звания, 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награды</w:t>
            </w:r>
          </w:p>
        </w:tc>
      </w:tr>
      <w:tr w:rsidR="00865C1B" w:rsidRPr="00911B1A" w:rsidTr="00865C1B">
        <w:trPr>
          <w:cantSplit/>
          <w:trHeight w:val="425"/>
        </w:trPr>
        <w:tc>
          <w:tcPr>
            <w:tcW w:w="457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Общий</w:t>
            </w:r>
          </w:p>
        </w:tc>
        <w:tc>
          <w:tcPr>
            <w:tcW w:w="466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Пед стаж</w:t>
            </w:r>
          </w:p>
          <w:p w:rsidR="00865C1B" w:rsidRPr="00911B1A" w:rsidRDefault="00865C1B" w:rsidP="00911B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526" w:type="dxa"/>
            <w:vMerge w:val="restart"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 дан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.ш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коле</w:t>
            </w:r>
          </w:p>
        </w:tc>
        <w:tc>
          <w:tcPr>
            <w:tcW w:w="709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</w:tr>
      <w:tr w:rsidR="00865C1B" w:rsidRPr="00911B1A" w:rsidTr="00865C1B">
        <w:trPr>
          <w:cantSplit/>
          <w:trHeight w:val="967"/>
        </w:trPr>
        <w:tc>
          <w:tcPr>
            <w:tcW w:w="457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Год 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Спец.,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    диплом</w:t>
            </w:r>
          </w:p>
        </w:tc>
        <w:tc>
          <w:tcPr>
            <w:tcW w:w="993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432" w:type="dxa"/>
            <w:vMerge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466" w:type="dxa"/>
            <w:vMerge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526" w:type="dxa"/>
            <w:vMerge/>
            <w:textDirection w:val="btLr"/>
          </w:tcPr>
          <w:p w:rsidR="00865C1B" w:rsidRPr="00911B1A" w:rsidRDefault="00865C1B" w:rsidP="00911B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6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7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8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13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14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15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Лиджиева Зоя Николаенва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01.11.1958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1982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специальность «Физика»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3В№53471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Директор, учитель физики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38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38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7 кл Физика, А.В.Перышкин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ВКК,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25.03.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№450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 2006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Почетная МОиН РК, 2003,2018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Мясяева Кермен Владимировна 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17.09.1985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11.06.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2002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специальность «Биология»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ВСГ 1820089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Зам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.д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ир по УВР, учитель биологии, химии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15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15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Н.И.Сонин 9кл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Д.К.Беляев10-11 кл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О.С. Габриелян 8-11 кл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27.03.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№433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Главы АЮРМО ,2019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lastRenderedPageBreak/>
              <w:t>3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Эрднеева Зинаида Александровна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06.11.1953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1973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ЭПУ, учитель начальных классов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Х №019965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49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49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17+0,25 ГПД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Русский язык. Канакина В.П., Горецкий В.Г.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Климанова Л.Ф., Горецкий В.Г., Голованова М.В.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 Математика.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Моро М.И., Волкова С.И., Степанова С.В., Бантова М.А., Бельтюкова Г.В.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. Плешаков А.А., Крючкова Е.А.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 Неменская Л.А., Коротеева Е.И., Горяева Н.А.,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Питерских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 А.С.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Критская Е.Д., Сергеева Г.П., Шмагина Т.С.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Лутцева Е.А., Зуева Т.П.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Школа России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1КК,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10.04.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№446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2019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РФ,2016 Почетная грамота РФ,2009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Маштыкова Данара Михайловна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14.07.1977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19.06.1999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учитель начальных классов.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Специальность «Педагогика и методика начального образования»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БВС 0541365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21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7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Русский язык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Азбука. Горецкий В.Г., Кирюшкин В.А., Виноградская Л.А. и др. (1 класс)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Русский язык. Канакина В.П., Горецкий В.Г.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Климанова Л.Ф., Горецкий В.Г., Голованова М.В.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 Математика.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Моро М.И., Волкова С.И., Степанова С.В., Бантова М.А., Бельтюкова Г.В.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Информатика.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Семенов А.Л., Рудченко Т.А.  (3-4 классы)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. Плешаков А.А., Крючкова Е.А.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 Неменская Л.А., Коротеева Е.И., Горяева Н.А.,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Питерских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 А.С.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Критская Е.Д., Сергеева Г.П., Шмагина Т.С.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Лутцева Е.А., Зуева Т.П.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Школа России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14.05.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№500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АЮРМО, 2021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lastRenderedPageBreak/>
              <w:t>5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Гунзикова Саглар Владимировна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01.02.1984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2004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Пед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.к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олледж, учитель начальных классов.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АК 1132234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29.06.2004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КГУ, 23.06.2010 преподаватель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спец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. «Филология»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ВСГ 4415701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9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Русский язык. Канакина В.П., Горецкий В.Г.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Климанова Л.Ф., Горецкий В.Г., Голованова М.В.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 Математика.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Моро М.И., Волкова С.И., Степанова С.В., Бантова М.А., Бельтюкова Г.В.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. Плешаков А.А., Крючкова Е.А.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 Неменская Л.А., Коротеева Е.И., Горяева Н.А.,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Питерских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 А.С.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Критская Е.Д., Сергеева Г.П., Шмагина Т.С.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Лутцева Е.А., Зуева Т.П.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Школа России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16.03.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№385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 2018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АЮРМО,2019г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6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Терпилова Наталья Мухараевна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19.09.1983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2009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2009, специальность «Филология»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ВСГ 3124061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Элистинский педагогический колледж им Х.Б.Канукова,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082411578056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30.12. 2021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Русский язык. Канакина В.П., Горецкий В.Г.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Климанова Л.Ф., Горецкий В.Г., Голованова М.В.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 Математика.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Моро М.И., Волкова С.И., Степанова С.В., Бантова М.А., Бельтюкова Г.В.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. Плешаков А.А., Крючкова Е.А.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 Неменская Л.А., Коротеева Е.И., Горяева Н.А.,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Питерских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 А.С.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Критская Е.Д., Сергеева Г.П., Шмагина Т.С.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Лутцева Е.А., Зуева Т.П.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Школа России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27.05.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2019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№828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Главы АЮРМО, 2018г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Грамота Отдела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, 2018г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lastRenderedPageBreak/>
              <w:t>7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Борджаев Сангджи Чикинович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12.10.1958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14.02.2006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МГОПУ им М.А.Шолохова, учитель географии.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ВСВ 1646467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географии, руководитель ОБЖ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45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28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География: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А.А.Летягин 5,6, кл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И.В.Душина 7 кл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А.И.Алексеев 8,9 кл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В.П.Максаковский 10 кл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ОБЖ: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8 класс С. Н. Вангородский. 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9 класс А. Т. Смирнов, Б.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 Хренников. 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10 класс Латчук В. Н., В. В. Марков. 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11 класс В. Н. Латчук, С. К. Миронов.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Биология: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5-8 кл Н.И.Сонин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географии- 1 КК 16.03.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№385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ОБЖ-ВКК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10.04.2020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№446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 2012г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8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Далеев Сангаджи Наранович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26.09.1991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16.10.2019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учитель физической культуры,082409584352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8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33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В.И. Лях,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А.А. Зданевич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27.01.2022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№35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АЮРМО,2021г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9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Куданова Нина Эрдниевна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20.06.1959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29.06.1981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Астраханский государственный пединститут им.С.М.Кирова. специальность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:м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атематика и физика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ЗВ №609121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математики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41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41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Алгебра 7,9 под редакцией Теляковской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10,11 кл Алимов Ш.А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Геометрия  Л.С.Атанасян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14.01.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№35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2021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РФ,2012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Дженджиева Алевтина Анжуровна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22.12.1966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1993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спец-ть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:и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стория.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ДВП №026590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34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34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5 кл - Вигасин А.А.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6 кл - Агибалова Е.В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,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Г.В. Донской ..Всеобщая история средних веков,История России .,Торкунов А.В. ,Н.М. Арсентьев ,Данилов А.А .,М.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7,8,9 кл Всеобщая история А.Я.Юдовская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,П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.А Баранов,Л.М.Ванюшкина .,М,. Просв, История России . Торкунов А.В.,Арсентьев Н.М. 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 ,11 кл Всеобщая история О.С. Сороко - Цюпа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,А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.О. Сороко- Цюпа ,М.,Просвещение, История России ,Торкунов,Арсентьев.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Обществознание Л.Н.Боголюбов 6-11 кл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1 КК, 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 359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От 11.03.2022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 2013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Сенгляева Татьяна Дорджиевна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17.02.1975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1998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КалмГосУниверситет. Преподаватель калмыцкого языка и литературы по специальности «Филология»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АВС 0425727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калмыцкого языка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24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24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1-4 кл Балакаева Г.Б, Корпусова Б.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2019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№314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 2020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12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Болдырева Галина Ивановна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09.01.1956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1978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специальность «Учитель русского языка и литературы»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Г-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I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№44717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44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44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Русский язык  5-9 кл Бабайцева, Чеснокова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11.02.2022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№173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 2020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РФ,2001 грамота МОиН, 2018г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Лиджиев Данзан Манджиевич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22.04.1952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1978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 Специальность «Учитель физики»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Г-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I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№544605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физики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44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44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7,8,9 кл Перышкин А.В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10,11 кл Мякишев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ВКК 16.03.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2019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№385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2021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Отличник народного просвещения, 1998г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14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Лиджиева Баира Данзановна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30.04.1982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21.06.2004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начальных классов по спец «Педагогика и методика начального образования»</w:t>
            </w:r>
            <w:proofErr w:type="gramEnd"/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ВСБ 0889361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21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21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Русский язык. Канакина В.П., Горецкий В.Г.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Климанова Л.Ф., Горецкий В.Г., Голованова М.В.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 Математика.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Моро М.И., Волкова С.И., Степанова С.В., Бантова М.А., Бельтюкова Г.В.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. Плешаков А.А., Крючкова Е.А.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 Неменская Л.А., Коротеева Е.И., Горяева Н.А., 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Питерских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 xml:space="preserve"> А.С. и др.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Музыка.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 Критская Е.Д., Сергеева Г.П., Шмагина Т.С.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br/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- </w:t>
            </w:r>
            <w:r w:rsidRPr="00911B1A">
              <w:rPr>
                <w:rStyle w:val="a4"/>
                <w:rFonts w:ascii="Times New Roman" w:hAnsi="Times New Roman" w:cs="Times New Roman"/>
                <w:color w:val="3399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Технология. 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shd w:val="clear" w:color="auto" w:fill="FFFFFF"/>
              </w:rPr>
              <w:t>Лутцева Е.А., Зуева Т.П.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Школа Росии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  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27.01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.2022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№95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АЮРМО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15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Ангирова Байрта Николаевна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13.08.1972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2006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Специальность «Педагогика и методика начального образования»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ВСГ 0668619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технологии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25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9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5-9 кл А.Т.Тищенко, Н.В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,С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иница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10-11 кл В.Д.Симоненко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 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14.05.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№634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Главы АЮРМО,2018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Манхаева Нина Гаряевна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10.1954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1977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1977 Специальность «Калмыцкий язык и литература»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Б-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I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№408977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калмыцкого языка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45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45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5 кл «Уйнр» Корнусова Б.Э, Гедеева Д.Б.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Калмыцкая литература,5 кл, Шарапова Р.Я, Бадмаева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Хальмг келн 6-7 кл, Харчевникова РП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Калмыцкая литература, 6 кл Манджиева Е.И.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Хальмг келн 8-9 кл Харчевникова РП.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Калмыцкая литература 9-11 кл Цеденова СН.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№795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 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Заслуженный учитель РК, 1998г.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Отличник народного просвещения РСФСР,1984.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Медаль «За трудовое отличие»,1986г.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Лауреат премии «Келни билг»,2002г.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Почетный житель Юстинского района, 2013г 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Сенгляева Эльвира Савельевна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06.03.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1954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1976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1976 Специальность «Филология»,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Б-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I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№408489</w:t>
            </w: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русского языка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46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46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32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Русский язык  5-9 кл Бабайцева, Чеснокова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ВКК, 11.02.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№173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РФ,2011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18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Уланова  Лилия Николаевна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17.05.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1964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23.06.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2005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2007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Специальность «Филология»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ВСВ 1527704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11.12.2017г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английского языка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082405317647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28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28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28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lang w:val="en-US"/>
              </w:rPr>
              <w:t>Rainbow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  <w:lang w:val="en-US"/>
              </w:rPr>
              <w:t>English</w:t>
            </w: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 xml:space="preserve"> 2-11 кл О.В.Афанасьевв, И.В Михеев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ВКК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11.05.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№529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Почетный работник РФ, 2019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Почетная грамота РФ, 2016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Болдырева Бэлла Борисовна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01.01.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1972</w:t>
            </w: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23.06.1995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02.12.2020г</w:t>
            </w: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по специальности «Физика»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ЭВ №373379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КГУ, учитель математики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082411593177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Учитель математики</w:t>
            </w: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22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22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Математика, Виленкин 5,6 кл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Алгебра</w:t>
            </w: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,М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акарычев 8 кл</w:t>
            </w:r>
          </w:p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Геометрия, Атанасян 8 кл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Общеобразовательная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1КК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16.03.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2020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proofErr w:type="gramStart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Пр</w:t>
            </w:r>
            <w:proofErr w:type="gramEnd"/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№385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КРИПКРО,</w:t>
            </w:r>
          </w:p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2022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Грамота АЮРМО</w:t>
            </w:r>
          </w:p>
        </w:tc>
      </w:tr>
      <w:tr w:rsidR="00865C1B" w:rsidRPr="00911B1A" w:rsidTr="00865C1B">
        <w:trPr>
          <w:cantSplit/>
          <w:trHeight w:val="137"/>
        </w:trPr>
        <w:tc>
          <w:tcPr>
            <w:tcW w:w="45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Дженджиева Даяна Николаевна</w:t>
            </w:r>
          </w:p>
        </w:tc>
        <w:tc>
          <w:tcPr>
            <w:tcW w:w="916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107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1127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9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</w:p>
        </w:tc>
        <w:tc>
          <w:tcPr>
            <w:tcW w:w="432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46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865C1B" w:rsidRPr="00911B1A" w:rsidRDefault="00865C1B" w:rsidP="00911B1A">
            <w:pPr>
              <w:spacing w:after="0" w:line="240" w:lineRule="auto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  <w:tc>
          <w:tcPr>
            <w:tcW w:w="2316" w:type="dxa"/>
          </w:tcPr>
          <w:p w:rsidR="00865C1B" w:rsidRPr="00911B1A" w:rsidRDefault="00865C1B" w:rsidP="0091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  <w:sz w:val="18"/>
                <w:szCs w:val="18"/>
              </w:rPr>
            </w:pPr>
            <w:r w:rsidRPr="00911B1A">
              <w:rPr>
                <w:rFonts w:ascii="Times New Roman" w:hAnsi="Times New Roman" w:cs="Times New Roman"/>
                <w:color w:val="339933"/>
                <w:sz w:val="18"/>
                <w:szCs w:val="18"/>
              </w:rPr>
              <w:t>-</w:t>
            </w:r>
          </w:p>
        </w:tc>
      </w:tr>
    </w:tbl>
    <w:p w:rsidR="00946D9A" w:rsidRPr="00911B1A" w:rsidRDefault="00946D9A" w:rsidP="00911B1A">
      <w:pPr>
        <w:pStyle w:val="21"/>
        <w:spacing w:after="0" w:line="240" w:lineRule="auto"/>
        <w:ind w:left="-142"/>
        <w:rPr>
          <w:rFonts w:ascii="Times New Roman" w:hAnsi="Times New Roman" w:cs="Times New Roman"/>
          <w:b/>
          <w:color w:val="339933"/>
          <w:sz w:val="18"/>
          <w:szCs w:val="18"/>
        </w:rPr>
      </w:pPr>
    </w:p>
    <w:p w:rsidR="007703C5" w:rsidRPr="006F0256" w:rsidRDefault="007703C5" w:rsidP="00911B1A">
      <w:pPr>
        <w:spacing w:after="0" w:line="240" w:lineRule="auto"/>
        <w:jc w:val="center"/>
        <w:rPr>
          <w:rFonts w:ascii="Times New Roman" w:hAnsi="Times New Roman" w:cs="Times New Roman"/>
          <w:b/>
          <w:color w:val="339933"/>
        </w:rPr>
      </w:pPr>
      <w:r w:rsidRPr="006F0256">
        <w:rPr>
          <w:rFonts w:ascii="Times New Roman" w:hAnsi="Times New Roman" w:cs="Times New Roman"/>
          <w:b/>
          <w:color w:val="339933"/>
        </w:rPr>
        <w:t>Количественный и качественный состав педагогических кадров</w:t>
      </w:r>
    </w:p>
    <w:p w:rsidR="007703C5" w:rsidRPr="006F0256" w:rsidRDefault="007703C5" w:rsidP="007703C5">
      <w:pPr>
        <w:spacing w:after="0" w:line="240" w:lineRule="auto"/>
        <w:jc w:val="center"/>
        <w:rPr>
          <w:rFonts w:ascii="Times New Roman" w:hAnsi="Times New Roman" w:cs="Times New Roman"/>
          <w:b/>
          <w:color w:val="339933"/>
        </w:rPr>
      </w:pPr>
      <w:r w:rsidRPr="006F0256">
        <w:rPr>
          <w:rFonts w:ascii="Times New Roman" w:hAnsi="Times New Roman" w:cs="Times New Roman"/>
          <w:b/>
          <w:color w:val="339933"/>
        </w:rPr>
        <w:t>МКОУ «Эрдниевская СОШ имени Э. М. Кект</w:t>
      </w:r>
      <w:r w:rsidR="00211AF3">
        <w:rPr>
          <w:rFonts w:ascii="Times New Roman" w:hAnsi="Times New Roman" w:cs="Times New Roman"/>
          <w:b/>
          <w:color w:val="339933"/>
        </w:rPr>
        <w:t>еева» по состоянию на 01.09.2022</w:t>
      </w:r>
      <w:r w:rsidRPr="006F0256">
        <w:rPr>
          <w:rFonts w:ascii="Times New Roman" w:hAnsi="Times New Roman" w:cs="Times New Roman"/>
          <w:b/>
          <w:color w:val="339933"/>
        </w:rPr>
        <w:t xml:space="preserve"> года</w:t>
      </w:r>
    </w:p>
    <w:p w:rsidR="007703C5" w:rsidRPr="006F0256" w:rsidRDefault="007703C5" w:rsidP="007703C5">
      <w:pPr>
        <w:spacing w:after="0" w:line="240" w:lineRule="auto"/>
        <w:rPr>
          <w:rFonts w:ascii="Times New Roman" w:hAnsi="Times New Roman" w:cs="Times New Roman"/>
          <w:b/>
          <w:color w:val="339933"/>
          <w:sz w:val="20"/>
          <w:szCs w:val="20"/>
        </w:rPr>
      </w:pPr>
    </w:p>
    <w:tbl>
      <w:tblPr>
        <w:tblW w:w="15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851"/>
        <w:gridCol w:w="987"/>
        <w:gridCol w:w="843"/>
        <w:gridCol w:w="909"/>
        <w:gridCol w:w="851"/>
        <w:gridCol w:w="992"/>
        <w:gridCol w:w="992"/>
        <w:gridCol w:w="851"/>
        <w:gridCol w:w="1065"/>
        <w:gridCol w:w="900"/>
        <w:gridCol w:w="720"/>
        <w:gridCol w:w="900"/>
        <w:gridCol w:w="904"/>
        <w:gridCol w:w="828"/>
        <w:gridCol w:w="946"/>
        <w:gridCol w:w="946"/>
      </w:tblGrid>
      <w:tr w:rsidR="007703C5" w:rsidRPr="006F0256" w:rsidTr="007703C5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Всего педагогов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Количество пенсионеров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 xml:space="preserve">Возраст </w:t>
            </w: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Педстаж</w:t>
            </w:r>
          </w:p>
        </w:tc>
      </w:tr>
      <w:tr w:rsidR="007703C5" w:rsidRPr="006F0256" w:rsidTr="007703C5">
        <w:trPr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до 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25-35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35-45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45-55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55-65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65-75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свыше 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3-5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5-10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20-30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30-40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Свыше 40</w:t>
            </w:r>
          </w:p>
        </w:tc>
      </w:tr>
      <w:tr w:rsidR="007703C5" w:rsidRPr="006F0256" w:rsidTr="007703C5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17</w:t>
            </w:r>
          </w:p>
        </w:tc>
      </w:tr>
      <w:tr w:rsidR="007703C5" w:rsidRPr="006F0256" w:rsidTr="007703C5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МКОУ «Эрдниевская СОШ им. Э.М Кектеева»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  <w:r w:rsidR="00911B1A" w:rsidRPr="006F0256">
              <w:rPr>
                <w:rFonts w:ascii="Times New Roman" w:hAnsi="Times New Roman" w:cs="Times New Roman"/>
                <w:color w:val="339933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6F0256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6F0256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911B1A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6</w:t>
            </w:r>
          </w:p>
        </w:tc>
      </w:tr>
    </w:tbl>
    <w:p w:rsidR="007703C5" w:rsidRPr="007703C5" w:rsidRDefault="007703C5" w:rsidP="007703C5">
      <w:pPr>
        <w:spacing w:after="0" w:line="240" w:lineRule="auto"/>
        <w:rPr>
          <w:rFonts w:ascii="Times New Roman" w:hAnsi="Times New Roman" w:cs="Times New Roman"/>
        </w:rPr>
      </w:pPr>
    </w:p>
    <w:p w:rsidR="007703C5" w:rsidRPr="007703C5" w:rsidRDefault="007703C5" w:rsidP="007703C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5"/>
        <w:gridCol w:w="1143"/>
        <w:gridCol w:w="566"/>
        <w:gridCol w:w="566"/>
        <w:gridCol w:w="596"/>
        <w:gridCol w:w="783"/>
        <w:gridCol w:w="815"/>
        <w:gridCol w:w="794"/>
        <w:gridCol w:w="525"/>
        <w:gridCol w:w="638"/>
        <w:gridCol w:w="630"/>
        <w:gridCol w:w="611"/>
        <w:gridCol w:w="592"/>
        <w:gridCol w:w="805"/>
        <w:gridCol w:w="865"/>
        <w:gridCol w:w="691"/>
        <w:gridCol w:w="691"/>
        <w:gridCol w:w="730"/>
        <w:gridCol w:w="865"/>
        <w:gridCol w:w="1469"/>
      </w:tblGrid>
      <w:tr w:rsidR="007703C5" w:rsidRPr="006F0256" w:rsidTr="007703C5">
        <w:trPr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ОО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Всего педагогов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Категория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Образовательный уровень</w:t>
            </w:r>
          </w:p>
        </w:tc>
        <w:tc>
          <w:tcPr>
            <w:tcW w:w="7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Награды</w:t>
            </w:r>
          </w:p>
        </w:tc>
      </w:tr>
      <w:tr w:rsidR="007703C5" w:rsidRPr="006F0256" w:rsidTr="007703C5">
        <w:trPr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ВКК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  <w:lang w:val="en-US"/>
              </w:rPr>
              <w:t>I</w:t>
            </w:r>
            <w:r w:rsidRPr="006F0256">
              <w:rPr>
                <w:rFonts w:ascii="Times New Roman" w:hAnsi="Times New Roman" w:cs="Times New Roman"/>
                <w:color w:val="339933"/>
              </w:rPr>
              <w:t xml:space="preserve"> КК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  <w:lang w:val="en-US"/>
              </w:rPr>
              <w:t>II</w:t>
            </w:r>
            <w:r w:rsidRPr="006F0256">
              <w:rPr>
                <w:rFonts w:ascii="Times New Roman" w:hAnsi="Times New Roman" w:cs="Times New Roman"/>
                <w:color w:val="339933"/>
              </w:rPr>
              <w:t xml:space="preserve"> КК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СЗД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не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имеет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высшее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н/в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с/</w:t>
            </w:r>
            <w:proofErr w:type="gramStart"/>
            <w:r w:rsidRPr="006F0256">
              <w:rPr>
                <w:rFonts w:ascii="Times New Roman" w:hAnsi="Times New Roman" w:cs="Times New Roman"/>
                <w:color w:val="339933"/>
              </w:rPr>
              <w:t>пр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о/</w:t>
            </w:r>
            <w:proofErr w:type="gramStart"/>
            <w:r w:rsidRPr="006F0256">
              <w:rPr>
                <w:rFonts w:ascii="Times New Roman" w:hAnsi="Times New Roman" w:cs="Times New Roman"/>
                <w:color w:val="339933"/>
              </w:rPr>
              <w:t>ср</w:t>
            </w:r>
            <w:proofErr w:type="gram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ЗУ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РФ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ЗУ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РК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Отл.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нар.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просв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Поч.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раб</w:t>
            </w:r>
            <w:proofErr w:type="gramStart"/>
            <w:r w:rsidRPr="006F0256">
              <w:rPr>
                <w:rFonts w:ascii="Times New Roman" w:hAnsi="Times New Roman" w:cs="Times New Roman"/>
                <w:color w:val="339933"/>
              </w:rPr>
              <w:t>.о</w:t>
            </w:r>
            <w:proofErr w:type="gramEnd"/>
            <w:r w:rsidRPr="006F0256">
              <w:rPr>
                <w:rFonts w:ascii="Times New Roman" w:hAnsi="Times New Roman" w:cs="Times New Roman"/>
                <w:color w:val="339933"/>
              </w:rPr>
              <w:t>о РФ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Поч.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гр.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РФ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Поч.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гр.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РК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Лауреат ПНПО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РФ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 xml:space="preserve">Лауреат </w:t>
            </w:r>
          </w:p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Премии Главы РК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ученая степень (к.н./д.</w:t>
            </w:r>
            <w:proofErr w:type="gramStart"/>
            <w:r w:rsidRPr="006F0256">
              <w:rPr>
                <w:rFonts w:ascii="Times New Roman" w:hAnsi="Times New Roman" w:cs="Times New Roman"/>
                <w:color w:val="339933"/>
              </w:rPr>
              <w:t>н</w:t>
            </w:r>
            <w:proofErr w:type="gramEnd"/>
            <w:r w:rsidRPr="006F0256">
              <w:rPr>
                <w:rFonts w:ascii="Times New Roman" w:hAnsi="Times New Roman" w:cs="Times New Roman"/>
                <w:color w:val="339933"/>
              </w:rPr>
              <w:t>.)</w:t>
            </w:r>
          </w:p>
        </w:tc>
      </w:tr>
      <w:tr w:rsidR="007703C5" w:rsidRPr="006F0256" w:rsidTr="007703C5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lastRenderedPageBreak/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20</w:t>
            </w:r>
          </w:p>
        </w:tc>
      </w:tr>
      <w:tr w:rsidR="007703C5" w:rsidRPr="006F0256" w:rsidTr="007703C5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МКОУ «Эрдниевская СОШ им. Э.М Кектеева»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  <w:r w:rsidR="006F0256" w:rsidRPr="006F0256">
              <w:rPr>
                <w:rFonts w:ascii="Times New Roman" w:hAnsi="Times New Roman" w:cs="Times New Roman"/>
                <w:color w:val="339933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</w:t>
            </w:r>
            <w:r w:rsidR="006F0256" w:rsidRPr="006F0256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6F0256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6F0256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6F0256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C5" w:rsidRPr="006F0256" w:rsidRDefault="007703C5" w:rsidP="007703C5">
            <w:pPr>
              <w:spacing w:after="0" w:line="240" w:lineRule="auto"/>
              <w:rPr>
                <w:rFonts w:ascii="Times New Roman" w:hAnsi="Times New Roman" w:cs="Times New Roman"/>
                <w:color w:val="339933"/>
              </w:rPr>
            </w:pPr>
            <w:r w:rsidRPr="006F0256">
              <w:rPr>
                <w:rFonts w:ascii="Times New Roman" w:hAnsi="Times New Roman" w:cs="Times New Roman"/>
                <w:color w:val="339933"/>
              </w:rPr>
              <w:t>-</w:t>
            </w:r>
          </w:p>
        </w:tc>
      </w:tr>
    </w:tbl>
    <w:p w:rsidR="007703C5" w:rsidRPr="006F0256" w:rsidRDefault="007703C5" w:rsidP="007703C5">
      <w:pPr>
        <w:rPr>
          <w:color w:val="339933"/>
          <w:sz w:val="20"/>
          <w:szCs w:val="20"/>
        </w:rPr>
      </w:pPr>
    </w:p>
    <w:p w:rsidR="007703C5" w:rsidRPr="006F0256" w:rsidRDefault="007703C5" w:rsidP="007703C5">
      <w:pPr>
        <w:jc w:val="center"/>
        <w:rPr>
          <w:color w:val="339933"/>
        </w:rPr>
      </w:pPr>
    </w:p>
    <w:p w:rsidR="006F0256" w:rsidRPr="006F0256" w:rsidRDefault="00F93BFA" w:rsidP="006F0256">
      <w:pPr>
        <w:pStyle w:val="31"/>
        <w:rPr>
          <w:b/>
          <w:i/>
          <w:sz w:val="24"/>
          <w:szCs w:val="24"/>
        </w:rPr>
      </w:pPr>
      <w:r w:rsidRPr="00F93BFA">
        <w:rPr>
          <w:b/>
          <w:i/>
          <w:sz w:val="24"/>
          <w:szCs w:val="24"/>
        </w:rPr>
        <w:t>Курсовая подготовка на базе КРИПКРО</w:t>
      </w:r>
      <w:r w:rsidR="00C523DB">
        <w:rPr>
          <w:b/>
          <w:i/>
          <w:sz w:val="24"/>
          <w:szCs w:val="24"/>
        </w:rPr>
        <w:t xml:space="preserve"> 2022-2023 уч</w:t>
      </w:r>
      <w:proofErr w:type="gramStart"/>
      <w:r w:rsidR="00C523DB">
        <w:rPr>
          <w:b/>
          <w:i/>
          <w:sz w:val="24"/>
          <w:szCs w:val="24"/>
        </w:rPr>
        <w:t>.г</w:t>
      </w:r>
      <w:proofErr w:type="gramEnd"/>
      <w:r w:rsidRPr="00F93BFA">
        <w:rPr>
          <w:b/>
          <w:i/>
          <w:sz w:val="24"/>
          <w:szCs w:val="24"/>
        </w:rPr>
        <w:t>:</w:t>
      </w:r>
    </w:p>
    <w:p w:rsidR="006F0256" w:rsidRPr="006F0256" w:rsidRDefault="006F0256" w:rsidP="006F0256">
      <w:pPr>
        <w:pStyle w:val="31"/>
        <w:spacing w:after="0"/>
        <w:rPr>
          <w:b/>
          <w:i/>
          <w:color w:val="339933"/>
          <w:sz w:val="24"/>
          <w:szCs w:val="24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1843"/>
        <w:gridCol w:w="3379"/>
        <w:gridCol w:w="3828"/>
        <w:gridCol w:w="2835"/>
      </w:tblGrid>
      <w:tr w:rsidR="00C523DB" w:rsidRPr="0042494B" w:rsidTr="00C523DB">
        <w:trPr>
          <w:trHeight w:val="648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spacing w:line="214" w:lineRule="exact"/>
              <w:ind w:left="187"/>
              <w:rPr>
                <w:sz w:val="24"/>
                <w:szCs w:val="24"/>
              </w:rPr>
            </w:pPr>
            <w:r w:rsidRPr="0042494B">
              <w:rPr>
                <w:w w:val="99"/>
                <w:sz w:val="24"/>
                <w:szCs w:val="24"/>
              </w:rPr>
              <w:t>№</w:t>
            </w:r>
          </w:p>
          <w:p w:rsidR="00C523DB" w:rsidRPr="0042494B" w:rsidRDefault="00C523DB" w:rsidP="00DF3595">
            <w:pPr>
              <w:pStyle w:val="TableParagraph"/>
              <w:spacing w:line="252" w:lineRule="exact"/>
              <w:ind w:left="206"/>
              <w:rPr>
                <w:sz w:val="24"/>
                <w:szCs w:val="24"/>
              </w:rPr>
            </w:pPr>
            <w:proofErr w:type="gramStart"/>
            <w:r w:rsidRPr="0042494B">
              <w:rPr>
                <w:sz w:val="24"/>
                <w:szCs w:val="24"/>
              </w:rPr>
              <w:t>п</w:t>
            </w:r>
            <w:proofErr w:type="gramEnd"/>
            <w:r w:rsidRPr="0042494B">
              <w:rPr>
                <w:sz w:val="24"/>
                <w:szCs w:val="24"/>
              </w:rPr>
              <w:t>/</w:t>
            </w:r>
          </w:p>
          <w:p w:rsidR="00C523DB" w:rsidRPr="0042494B" w:rsidRDefault="00C523DB" w:rsidP="00DF3595">
            <w:pPr>
              <w:pStyle w:val="TableParagraph"/>
              <w:spacing w:line="162" w:lineRule="exact"/>
              <w:ind w:left="245"/>
              <w:rPr>
                <w:sz w:val="24"/>
                <w:szCs w:val="24"/>
              </w:rPr>
            </w:pPr>
            <w:proofErr w:type="gramStart"/>
            <w:r w:rsidRPr="0042494B">
              <w:rPr>
                <w:w w:val="99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spacing w:line="286" w:lineRule="exact"/>
              <w:ind w:left="283" w:right="277"/>
              <w:jc w:val="center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Ф.И.О.</w:t>
            </w:r>
          </w:p>
          <w:p w:rsidR="00C523DB" w:rsidRPr="0042494B" w:rsidRDefault="00C523DB" w:rsidP="00DF3595">
            <w:pPr>
              <w:pStyle w:val="TableParagraph"/>
              <w:spacing w:line="303" w:lineRule="exact"/>
              <w:ind w:left="283" w:right="280"/>
              <w:jc w:val="center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работника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spacing w:before="127"/>
              <w:ind w:left="303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spacing w:before="127"/>
              <w:ind w:left="840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Название</w:t>
            </w:r>
            <w:r w:rsidRPr="0042494B">
              <w:rPr>
                <w:spacing w:val="-4"/>
                <w:sz w:val="24"/>
                <w:szCs w:val="24"/>
              </w:rPr>
              <w:t xml:space="preserve"> </w:t>
            </w:r>
            <w:r w:rsidRPr="0042494B">
              <w:rPr>
                <w:sz w:val="24"/>
                <w:szCs w:val="24"/>
              </w:rPr>
              <w:t>курсов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spacing w:before="98" w:line="165" w:lineRule="auto"/>
              <w:ind w:left="354" w:right="457" w:firstLine="28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Сроки</w:t>
            </w:r>
            <w:r w:rsidRPr="0042494B">
              <w:rPr>
                <w:spacing w:val="-67"/>
                <w:sz w:val="24"/>
                <w:szCs w:val="24"/>
              </w:rPr>
              <w:t xml:space="preserve"> </w:t>
            </w:r>
            <w:r w:rsidRPr="0042494B">
              <w:rPr>
                <w:spacing w:val="-1"/>
                <w:sz w:val="24"/>
                <w:szCs w:val="24"/>
              </w:rPr>
              <w:t>курсов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Лиджиева Зоя Николаевна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Директор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 xml:space="preserve">«Введение </w:t>
            </w:r>
            <w:proofErr w:type="gramStart"/>
            <w:r w:rsidRPr="0042494B">
              <w:rPr>
                <w:sz w:val="24"/>
                <w:szCs w:val="24"/>
              </w:rPr>
              <w:t>обновленных</w:t>
            </w:r>
            <w:proofErr w:type="gramEnd"/>
            <w:r w:rsidRPr="0042494B">
              <w:rPr>
                <w:sz w:val="24"/>
                <w:szCs w:val="24"/>
              </w:rPr>
              <w:t xml:space="preserve"> ФГОС общего образования: управленческий аспект»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30.05.-7.06.23</w:t>
            </w:r>
          </w:p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36 ч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Мясяева К.В.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Зам</w:t>
            </w:r>
            <w:proofErr w:type="gramStart"/>
            <w:r w:rsidRPr="0042494B">
              <w:rPr>
                <w:sz w:val="24"/>
                <w:szCs w:val="24"/>
              </w:rPr>
              <w:t>.д</w:t>
            </w:r>
            <w:proofErr w:type="gramEnd"/>
            <w:r w:rsidRPr="0042494B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 xml:space="preserve">«Введение </w:t>
            </w:r>
            <w:proofErr w:type="gramStart"/>
            <w:r w:rsidRPr="0042494B">
              <w:rPr>
                <w:sz w:val="24"/>
                <w:szCs w:val="24"/>
              </w:rPr>
              <w:t>обновленных</w:t>
            </w:r>
            <w:proofErr w:type="gramEnd"/>
            <w:r w:rsidRPr="0042494B">
              <w:rPr>
                <w:sz w:val="24"/>
                <w:szCs w:val="24"/>
              </w:rPr>
              <w:t xml:space="preserve"> ФГОС общего образования: управленческий аспект»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30.05.-7.06.23</w:t>
            </w:r>
          </w:p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36 ч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Куданова Н.Э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07.04-14.04.23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Болдырева Б.Б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07.04-14.04.23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Сенгляева Э.С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14.04-21.04.2023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Болдырева Г.И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14.04-21.04.2023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Гунзикова С.В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20.03-31.03.23</w:t>
            </w:r>
          </w:p>
        </w:tc>
      </w:tr>
      <w:tr w:rsidR="00C523DB" w:rsidRPr="0042494B" w:rsidTr="00C523DB">
        <w:trPr>
          <w:trHeight w:val="325"/>
        </w:trPr>
        <w:tc>
          <w:tcPr>
            <w:tcW w:w="485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Терпилова Н.М</w:t>
            </w:r>
          </w:p>
        </w:tc>
        <w:tc>
          <w:tcPr>
            <w:tcW w:w="3379" w:type="dxa"/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8" w:type="dxa"/>
            <w:tcBorders>
              <w:righ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C523DB" w:rsidRPr="0042494B" w:rsidRDefault="00C523DB" w:rsidP="00DF3595">
            <w:pPr>
              <w:pStyle w:val="TableParagraph"/>
              <w:rPr>
                <w:sz w:val="24"/>
                <w:szCs w:val="24"/>
              </w:rPr>
            </w:pPr>
            <w:r w:rsidRPr="0042494B">
              <w:rPr>
                <w:sz w:val="24"/>
                <w:szCs w:val="24"/>
              </w:rPr>
              <w:t>20.03-31.03.23</w:t>
            </w:r>
          </w:p>
        </w:tc>
      </w:tr>
    </w:tbl>
    <w:p w:rsidR="00F93BFA" w:rsidRPr="00F93BFA" w:rsidRDefault="00F93BFA" w:rsidP="00F93BFA">
      <w:pPr>
        <w:pStyle w:val="31"/>
        <w:rPr>
          <w:b/>
          <w:i/>
          <w:sz w:val="24"/>
          <w:szCs w:val="24"/>
        </w:rPr>
      </w:pPr>
    </w:p>
    <w:p w:rsidR="00532C4B" w:rsidRDefault="00C47C49" w:rsidP="00C47C49">
      <w:pPr>
        <w:pStyle w:val="2"/>
      </w:pPr>
      <w:bookmarkStart w:id="23" w:name="_Toc11240526"/>
      <w:r>
        <w:t>7. ОСНОВНЫЕ ВЫВОДЫ И НАПРАВЛЕНИЯ БЛИЖАЙШЕГО РАЗВИТИЯ.</w:t>
      </w:r>
      <w:bookmarkEnd w:id="23"/>
    </w:p>
    <w:p w:rsidR="00C47C49" w:rsidRDefault="00C47C49" w:rsidP="0004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A5D" w:rsidRDefault="00C523DB" w:rsidP="00C47C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2023</w:t>
      </w:r>
      <w:r w:rsidR="00C47C49" w:rsidRPr="00F15D86">
        <w:rPr>
          <w:rFonts w:ascii="Times New Roman" w:hAnsi="Times New Roman" w:cs="Times New Roman"/>
          <w:sz w:val="24"/>
        </w:rPr>
        <w:t xml:space="preserve"> года можно сделать </w:t>
      </w:r>
      <w:r w:rsidR="00C47C49" w:rsidRPr="001B2A5D">
        <w:rPr>
          <w:rFonts w:ascii="Times New Roman" w:hAnsi="Times New Roman" w:cs="Times New Roman"/>
          <w:b/>
          <w:sz w:val="24"/>
        </w:rPr>
        <w:t>вывод</w:t>
      </w:r>
      <w:r w:rsidR="001B2A5D" w:rsidRPr="001B2A5D">
        <w:rPr>
          <w:rFonts w:ascii="Times New Roman" w:hAnsi="Times New Roman" w:cs="Times New Roman"/>
          <w:b/>
          <w:sz w:val="24"/>
        </w:rPr>
        <w:t>ы:</w:t>
      </w:r>
    </w:p>
    <w:p w:rsidR="001B2A5D" w:rsidRPr="00A97414" w:rsidRDefault="001B2A5D" w:rsidP="001B2A5D">
      <w:pPr>
        <w:pStyle w:val="a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A97414">
        <w:rPr>
          <w:rFonts w:ascii="Times New Roman" w:hAnsi="Times New Roman" w:cs="Times New Roman"/>
          <w:sz w:val="24"/>
        </w:rPr>
        <w:t xml:space="preserve">еятельность школы строится в соответствии с федеральным законом РФ «Об образовании в Российской Федерации», нормативно-правовой базой, программно-целевыми установками Министерства образования и науки Республики Калмыкия, отдела образования Администрации Юстинского РМО. </w:t>
      </w:r>
    </w:p>
    <w:p w:rsidR="001B2A5D" w:rsidRPr="00A97414" w:rsidRDefault="001B2A5D" w:rsidP="001B2A5D">
      <w:pPr>
        <w:pStyle w:val="a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</w:t>
      </w:r>
      <w:r w:rsidRPr="00A97414">
        <w:rPr>
          <w:rFonts w:ascii="Times New Roman" w:hAnsi="Times New Roman" w:cs="Times New Roman"/>
          <w:sz w:val="24"/>
        </w:rPr>
        <w:t xml:space="preserve">кола функционирует стабильно, реализация перспективной Программы развития позволяет говорить о наличии режима развития образовательного учреждения. </w:t>
      </w:r>
    </w:p>
    <w:p w:rsidR="001B2A5D" w:rsidRPr="00A97414" w:rsidRDefault="001B2A5D" w:rsidP="001B2A5D">
      <w:pPr>
        <w:pStyle w:val="a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</w:t>
      </w:r>
      <w:r w:rsidRPr="00A97414">
        <w:rPr>
          <w:rFonts w:ascii="Times New Roman" w:hAnsi="Times New Roman" w:cs="Times New Roman"/>
          <w:sz w:val="24"/>
        </w:rPr>
        <w:t xml:space="preserve">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1B2A5D" w:rsidRPr="00A97414" w:rsidRDefault="001B2A5D" w:rsidP="001B2A5D">
      <w:pPr>
        <w:pStyle w:val="a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97414">
        <w:rPr>
          <w:rFonts w:ascii="Times New Roman" w:hAnsi="Times New Roman" w:cs="Times New Roman"/>
          <w:sz w:val="24"/>
        </w:rPr>
        <w:t xml:space="preserve">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1B2A5D" w:rsidRPr="00A97414" w:rsidRDefault="001B2A5D" w:rsidP="001B2A5D">
      <w:pPr>
        <w:pStyle w:val="a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A97414">
        <w:rPr>
          <w:rFonts w:ascii="Times New Roman" w:hAnsi="Times New Roman" w:cs="Times New Roman"/>
          <w:sz w:val="24"/>
        </w:rPr>
        <w:t xml:space="preserve">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 </w:t>
      </w:r>
    </w:p>
    <w:p w:rsidR="001B2A5D" w:rsidRPr="00A97414" w:rsidRDefault="001B2A5D" w:rsidP="001B2A5D">
      <w:pPr>
        <w:pStyle w:val="ad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A97414">
        <w:rPr>
          <w:rFonts w:ascii="Times New Roman" w:hAnsi="Times New Roman" w:cs="Times New Roman"/>
          <w:sz w:val="24"/>
        </w:rPr>
        <w:t xml:space="preserve">одители, выпускники и местное сообщество </w:t>
      </w:r>
      <w:proofErr w:type="gramStart"/>
      <w:r w:rsidRPr="00A97414">
        <w:rPr>
          <w:rFonts w:ascii="Times New Roman" w:hAnsi="Times New Roman" w:cs="Times New Roman"/>
          <w:sz w:val="24"/>
        </w:rPr>
        <w:t>высказывают позитивное отношение</w:t>
      </w:r>
      <w:proofErr w:type="gramEnd"/>
      <w:r w:rsidRPr="00A97414">
        <w:rPr>
          <w:rFonts w:ascii="Times New Roman" w:hAnsi="Times New Roman" w:cs="Times New Roman"/>
          <w:sz w:val="24"/>
        </w:rPr>
        <w:t xml:space="preserve"> к деятельности школы. </w:t>
      </w:r>
    </w:p>
    <w:p w:rsidR="00C47C49" w:rsidRPr="001B2A5D" w:rsidRDefault="00C47C49" w:rsidP="00C47C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B2A5D">
        <w:rPr>
          <w:rFonts w:ascii="Times New Roman" w:hAnsi="Times New Roman" w:cs="Times New Roman"/>
          <w:sz w:val="24"/>
        </w:rPr>
        <w:t xml:space="preserve">Для достижения результатов данной цели предстоит решать следующие задачи: </w:t>
      </w:r>
    </w:p>
    <w:p w:rsidR="00C47C49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B2A5D">
        <w:rPr>
          <w:rFonts w:ascii="Times New Roman" w:hAnsi="Times New Roman" w:cs="Times New Roman"/>
          <w:sz w:val="24"/>
        </w:rPr>
        <w:t>п</w:t>
      </w:r>
      <w:r w:rsidR="00C47C49" w:rsidRPr="001B2A5D">
        <w:rPr>
          <w:rFonts w:ascii="Times New Roman" w:hAnsi="Times New Roman" w:cs="Times New Roman"/>
          <w:sz w:val="24"/>
        </w:rPr>
        <w:t xml:space="preserve">родолжить работу над проблемой повышения качества преподавания предметов через развитие и совершенствование компетентностной ориентации учителей, через осуществление деятельностного и метапредметного подходов в обучении. </w:t>
      </w:r>
    </w:p>
    <w:p w:rsidR="007204A2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1B2A5D">
        <w:rPr>
          <w:rFonts w:ascii="Times New Roman" w:hAnsi="Times New Roman" w:cs="Times New Roman"/>
          <w:sz w:val="24"/>
        </w:rPr>
        <w:t>о</w:t>
      </w:r>
      <w:r w:rsidR="007204A2" w:rsidRPr="001B2A5D">
        <w:rPr>
          <w:rFonts w:ascii="Times New Roman" w:hAnsi="Times New Roman" w:cs="Times New Roman"/>
          <w:sz w:val="24"/>
        </w:rPr>
        <w:t>беспечить качественную реализацию ФГОС НОО, ФГОС ООО. Создать необходимые условия для поэтапного введения ФГОС СОО</w:t>
      </w:r>
    </w:p>
    <w:p w:rsidR="006522A0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B2A5D">
        <w:rPr>
          <w:rFonts w:ascii="Times New Roman" w:hAnsi="Times New Roman" w:cs="Times New Roman"/>
          <w:sz w:val="24"/>
        </w:rPr>
        <w:t>п</w:t>
      </w:r>
      <w:r w:rsidR="006522A0" w:rsidRPr="001B2A5D">
        <w:rPr>
          <w:rFonts w:ascii="Times New Roman" w:hAnsi="Times New Roman" w:cs="Times New Roman"/>
          <w:sz w:val="24"/>
        </w:rPr>
        <w:t xml:space="preserve">родолжить работу по совершенствованию системы внутренней оценки качества образования. </w:t>
      </w:r>
    </w:p>
    <w:p w:rsidR="00C47C49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47C49" w:rsidRPr="001B2A5D">
        <w:rPr>
          <w:rFonts w:ascii="Times New Roman" w:hAnsi="Times New Roman" w:cs="Times New Roman"/>
          <w:sz w:val="24"/>
        </w:rPr>
        <w:t xml:space="preserve">родолжить работу по непрерывному образованию учителей через курсовую подготовку, семинарскую деятельность, конкурсы с учетом современных тенденций развития образования. </w:t>
      </w:r>
    </w:p>
    <w:p w:rsidR="00C47C49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="00C47C49" w:rsidRPr="001B2A5D">
        <w:rPr>
          <w:rFonts w:ascii="Times New Roman" w:hAnsi="Times New Roman" w:cs="Times New Roman"/>
          <w:sz w:val="24"/>
        </w:rPr>
        <w:t xml:space="preserve">родолжить работу по совершенствованию системы раннего выявления и поддержки способных и одаренных детей, как на уроках, так и во внеурочное время через организацию работы предметных кружков и индивидуальную работу. </w:t>
      </w:r>
    </w:p>
    <w:p w:rsidR="00C47C49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47C49" w:rsidRPr="001B2A5D">
        <w:rPr>
          <w:rFonts w:ascii="Times New Roman" w:hAnsi="Times New Roman" w:cs="Times New Roman"/>
          <w:sz w:val="24"/>
        </w:rPr>
        <w:t xml:space="preserve">родолжить работу по развитию воспитательной системы школы через расширение работы школьных кружков и объединений по интересам. </w:t>
      </w:r>
    </w:p>
    <w:p w:rsidR="00C47C49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47C49" w:rsidRPr="001B2A5D">
        <w:rPr>
          <w:rFonts w:ascii="Times New Roman" w:hAnsi="Times New Roman" w:cs="Times New Roman"/>
          <w:sz w:val="24"/>
        </w:rPr>
        <w:t xml:space="preserve">родолжить работу по основам здорового образа жизни, овладения общечеловеческими нормами нравственности, правовому воспитанию, формированию гражданско-патриотического сознания, по развитию познавательных интересов и творческой активности учащихся. </w:t>
      </w:r>
    </w:p>
    <w:p w:rsidR="00C47C49" w:rsidRPr="001B2A5D" w:rsidRDefault="001B2A5D" w:rsidP="001B2A5D">
      <w:pPr>
        <w:pStyle w:val="ad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47C49" w:rsidRPr="001B2A5D">
        <w:rPr>
          <w:rFonts w:ascii="Times New Roman" w:hAnsi="Times New Roman" w:cs="Times New Roman"/>
          <w:sz w:val="24"/>
        </w:rPr>
        <w:t>пособствовать созданию организационно-педагогических условий по совершенствованию мер комплексной безопасности, антитеррористической защищенности всех субъектов образовательного процесса с целью обеспечения успешной учебной, внеурочной, профессиональной деятельности.</w:t>
      </w:r>
    </w:p>
    <w:p w:rsidR="000518F9" w:rsidRPr="000429CC" w:rsidRDefault="000518F9">
      <w:pPr>
        <w:rPr>
          <w:rFonts w:ascii="Times New Roman" w:hAnsi="Times New Roman" w:cs="Times New Roman"/>
          <w:sz w:val="24"/>
          <w:szCs w:val="24"/>
        </w:rPr>
      </w:pPr>
    </w:p>
    <w:sectPr w:rsidR="000518F9" w:rsidRPr="000429CC" w:rsidSect="00162EB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2EE"/>
    <w:multiLevelType w:val="hybridMultilevel"/>
    <w:tmpl w:val="393E8D88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7D4992"/>
    <w:multiLevelType w:val="hybridMultilevel"/>
    <w:tmpl w:val="A62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64484"/>
    <w:multiLevelType w:val="hybridMultilevel"/>
    <w:tmpl w:val="7C124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321E3"/>
    <w:multiLevelType w:val="hybridMultilevel"/>
    <w:tmpl w:val="4364A640"/>
    <w:lvl w:ilvl="0" w:tplc="84FAD91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B120CE"/>
    <w:multiLevelType w:val="hybridMultilevel"/>
    <w:tmpl w:val="5DE804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C474C3"/>
    <w:multiLevelType w:val="hybridMultilevel"/>
    <w:tmpl w:val="55CC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12FF4"/>
    <w:multiLevelType w:val="hybridMultilevel"/>
    <w:tmpl w:val="5C849C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16AE4173"/>
    <w:multiLevelType w:val="multilevel"/>
    <w:tmpl w:val="01EE73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5449EF"/>
    <w:multiLevelType w:val="hybridMultilevel"/>
    <w:tmpl w:val="316C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42BBC"/>
    <w:multiLevelType w:val="hybridMultilevel"/>
    <w:tmpl w:val="332C7CA6"/>
    <w:lvl w:ilvl="0" w:tplc="D3F038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810AC"/>
    <w:multiLevelType w:val="hybridMultilevel"/>
    <w:tmpl w:val="A7AE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72C86"/>
    <w:multiLevelType w:val="multilevel"/>
    <w:tmpl w:val="98D4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9573B"/>
    <w:multiLevelType w:val="hybridMultilevel"/>
    <w:tmpl w:val="57ACEAFA"/>
    <w:lvl w:ilvl="0" w:tplc="D3F038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E4D39"/>
    <w:multiLevelType w:val="hybridMultilevel"/>
    <w:tmpl w:val="014C34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C1F34BB"/>
    <w:multiLevelType w:val="hybridMultilevel"/>
    <w:tmpl w:val="4B5673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28426C"/>
    <w:multiLevelType w:val="hybridMultilevel"/>
    <w:tmpl w:val="C9DCB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22A52"/>
    <w:multiLevelType w:val="hybridMultilevel"/>
    <w:tmpl w:val="9D32FA4C"/>
    <w:lvl w:ilvl="0" w:tplc="7B2001B4">
      <w:start w:val="35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7">
    <w:nsid w:val="45CC5C55"/>
    <w:multiLevelType w:val="multilevel"/>
    <w:tmpl w:val="03BEE1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0F1469"/>
    <w:multiLevelType w:val="hybridMultilevel"/>
    <w:tmpl w:val="EF6A47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74E37"/>
    <w:multiLevelType w:val="hybridMultilevel"/>
    <w:tmpl w:val="CA048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F2717"/>
    <w:multiLevelType w:val="hybridMultilevel"/>
    <w:tmpl w:val="C686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81F15"/>
    <w:multiLevelType w:val="multilevel"/>
    <w:tmpl w:val="539A90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824C56"/>
    <w:multiLevelType w:val="hybridMultilevel"/>
    <w:tmpl w:val="75BC44CE"/>
    <w:lvl w:ilvl="0" w:tplc="915E3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32B5E"/>
    <w:multiLevelType w:val="hybridMultilevel"/>
    <w:tmpl w:val="F72E6230"/>
    <w:lvl w:ilvl="0" w:tplc="915E39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131EE"/>
    <w:multiLevelType w:val="hybridMultilevel"/>
    <w:tmpl w:val="45A05792"/>
    <w:lvl w:ilvl="0" w:tplc="2918C216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5373E6"/>
    <w:multiLevelType w:val="hybridMultilevel"/>
    <w:tmpl w:val="1A406168"/>
    <w:lvl w:ilvl="0" w:tplc="0419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9527B3"/>
    <w:multiLevelType w:val="hybridMultilevel"/>
    <w:tmpl w:val="7D00D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207218"/>
    <w:multiLevelType w:val="hybridMultilevel"/>
    <w:tmpl w:val="479EF1E2"/>
    <w:lvl w:ilvl="0" w:tplc="0419000D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CF83ED8"/>
    <w:multiLevelType w:val="hybridMultilevel"/>
    <w:tmpl w:val="31ECB6F0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B20788"/>
    <w:multiLevelType w:val="hybridMultilevel"/>
    <w:tmpl w:val="1B200A22"/>
    <w:lvl w:ilvl="0" w:tplc="886634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031259"/>
    <w:multiLevelType w:val="hybridMultilevel"/>
    <w:tmpl w:val="124C4B7A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853CA"/>
    <w:multiLevelType w:val="hybridMultilevel"/>
    <w:tmpl w:val="F18ABE1E"/>
    <w:lvl w:ilvl="0" w:tplc="04190001">
      <w:start w:val="1"/>
      <w:numFmt w:val="decimal"/>
      <w:lvlText w:val="%1."/>
      <w:lvlJc w:val="left"/>
      <w:pPr>
        <w:ind w:left="394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E9A2677"/>
    <w:multiLevelType w:val="hybridMultilevel"/>
    <w:tmpl w:val="7506F9B4"/>
    <w:lvl w:ilvl="0" w:tplc="D3F038D4">
      <w:start w:val="1"/>
      <w:numFmt w:val="decimal"/>
      <w:lvlText w:val="%1.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6"/>
  </w:num>
  <w:num w:numId="5">
    <w:abstractNumId w:val="18"/>
  </w:num>
  <w:num w:numId="6">
    <w:abstractNumId w:val="22"/>
  </w:num>
  <w:num w:numId="7">
    <w:abstractNumId w:val="11"/>
  </w:num>
  <w:num w:numId="8">
    <w:abstractNumId w:val="29"/>
  </w:num>
  <w:num w:numId="9">
    <w:abstractNumId w:val="8"/>
  </w:num>
  <w:num w:numId="10">
    <w:abstractNumId w:val="15"/>
  </w:num>
  <w:num w:numId="11">
    <w:abstractNumId w:val="17"/>
  </w:num>
  <w:num w:numId="12">
    <w:abstractNumId w:val="25"/>
  </w:num>
  <w:num w:numId="13">
    <w:abstractNumId w:val="14"/>
  </w:num>
  <w:num w:numId="14">
    <w:abstractNumId w:val="19"/>
  </w:num>
  <w:num w:numId="15">
    <w:abstractNumId w:val="1"/>
  </w:num>
  <w:num w:numId="16">
    <w:abstractNumId w:val="4"/>
  </w:num>
  <w:num w:numId="17">
    <w:abstractNumId w:val="3"/>
  </w:num>
  <w:num w:numId="18">
    <w:abstractNumId w:val="30"/>
  </w:num>
  <w:num w:numId="19">
    <w:abstractNumId w:val="9"/>
  </w:num>
  <w:num w:numId="20">
    <w:abstractNumId w:val="20"/>
  </w:num>
  <w:num w:numId="21">
    <w:abstractNumId w:val="28"/>
  </w:num>
  <w:num w:numId="22">
    <w:abstractNumId w:val="23"/>
  </w:num>
  <w:num w:numId="23">
    <w:abstractNumId w:val="13"/>
  </w:num>
  <w:num w:numId="24">
    <w:abstractNumId w:val="32"/>
  </w:num>
  <w:num w:numId="25">
    <w:abstractNumId w:val="31"/>
  </w:num>
  <w:num w:numId="26">
    <w:abstractNumId w:val="27"/>
  </w:num>
  <w:num w:numId="27">
    <w:abstractNumId w:val="6"/>
  </w:num>
  <w:num w:numId="28">
    <w:abstractNumId w:val="2"/>
  </w:num>
  <w:num w:numId="29">
    <w:abstractNumId w:val="26"/>
  </w:num>
  <w:num w:numId="30">
    <w:abstractNumId w:val="0"/>
  </w:num>
  <w:num w:numId="31">
    <w:abstractNumId w:val="24"/>
  </w:num>
  <w:num w:numId="32">
    <w:abstractNumId w:val="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E4ACA"/>
    <w:rsid w:val="000429CC"/>
    <w:rsid w:val="000518F9"/>
    <w:rsid w:val="000931CC"/>
    <w:rsid w:val="00094847"/>
    <w:rsid w:val="000C30F5"/>
    <w:rsid w:val="000E068D"/>
    <w:rsid w:val="0010002D"/>
    <w:rsid w:val="0012761F"/>
    <w:rsid w:val="001356AE"/>
    <w:rsid w:val="00141E55"/>
    <w:rsid w:val="0015778B"/>
    <w:rsid w:val="00162EB9"/>
    <w:rsid w:val="00173D58"/>
    <w:rsid w:val="001B2A5D"/>
    <w:rsid w:val="00211AF3"/>
    <w:rsid w:val="00230EFC"/>
    <w:rsid w:val="002E3539"/>
    <w:rsid w:val="00303661"/>
    <w:rsid w:val="003261C3"/>
    <w:rsid w:val="0033754D"/>
    <w:rsid w:val="00354012"/>
    <w:rsid w:val="00376A28"/>
    <w:rsid w:val="0037788B"/>
    <w:rsid w:val="003D1DDC"/>
    <w:rsid w:val="00407A4F"/>
    <w:rsid w:val="00422A98"/>
    <w:rsid w:val="00422AF1"/>
    <w:rsid w:val="0043539E"/>
    <w:rsid w:val="00454C42"/>
    <w:rsid w:val="004567FB"/>
    <w:rsid w:val="004A274B"/>
    <w:rsid w:val="00532C4B"/>
    <w:rsid w:val="00555039"/>
    <w:rsid w:val="005650F7"/>
    <w:rsid w:val="005A3F37"/>
    <w:rsid w:val="005B01F0"/>
    <w:rsid w:val="005F4902"/>
    <w:rsid w:val="00601CF8"/>
    <w:rsid w:val="00604F37"/>
    <w:rsid w:val="00606161"/>
    <w:rsid w:val="00625427"/>
    <w:rsid w:val="006522A0"/>
    <w:rsid w:val="0067356A"/>
    <w:rsid w:val="0069006D"/>
    <w:rsid w:val="006D3A20"/>
    <w:rsid w:val="006D60D5"/>
    <w:rsid w:val="006E0171"/>
    <w:rsid w:val="006E31AA"/>
    <w:rsid w:val="006E4ACA"/>
    <w:rsid w:val="006F0256"/>
    <w:rsid w:val="007204A2"/>
    <w:rsid w:val="00743F17"/>
    <w:rsid w:val="007703C5"/>
    <w:rsid w:val="00774DCC"/>
    <w:rsid w:val="007D14B9"/>
    <w:rsid w:val="00813E43"/>
    <w:rsid w:val="008349D1"/>
    <w:rsid w:val="008366EE"/>
    <w:rsid w:val="00865C1B"/>
    <w:rsid w:val="008B581B"/>
    <w:rsid w:val="00905D61"/>
    <w:rsid w:val="00905E25"/>
    <w:rsid w:val="00911B1A"/>
    <w:rsid w:val="00946D9A"/>
    <w:rsid w:val="0099115C"/>
    <w:rsid w:val="009A6734"/>
    <w:rsid w:val="00A7567B"/>
    <w:rsid w:val="00A95550"/>
    <w:rsid w:val="00AC4A37"/>
    <w:rsid w:val="00AC6D7B"/>
    <w:rsid w:val="00AD715D"/>
    <w:rsid w:val="00AE307D"/>
    <w:rsid w:val="00AF35A6"/>
    <w:rsid w:val="00B06235"/>
    <w:rsid w:val="00B15C86"/>
    <w:rsid w:val="00B5669B"/>
    <w:rsid w:val="00B70DF2"/>
    <w:rsid w:val="00B80D85"/>
    <w:rsid w:val="00BB3F5F"/>
    <w:rsid w:val="00BB7CE8"/>
    <w:rsid w:val="00BE294D"/>
    <w:rsid w:val="00C00060"/>
    <w:rsid w:val="00C2364F"/>
    <w:rsid w:val="00C3170B"/>
    <w:rsid w:val="00C47C49"/>
    <w:rsid w:val="00C523DB"/>
    <w:rsid w:val="00C5748E"/>
    <w:rsid w:val="00C66E2E"/>
    <w:rsid w:val="00C74F5F"/>
    <w:rsid w:val="00CB427C"/>
    <w:rsid w:val="00CB5EFF"/>
    <w:rsid w:val="00CD02E3"/>
    <w:rsid w:val="00D611EC"/>
    <w:rsid w:val="00D9003F"/>
    <w:rsid w:val="00DA1DA5"/>
    <w:rsid w:val="00DB2074"/>
    <w:rsid w:val="00DB2097"/>
    <w:rsid w:val="00DC5518"/>
    <w:rsid w:val="00DC6044"/>
    <w:rsid w:val="00DD481B"/>
    <w:rsid w:val="00DD5D6A"/>
    <w:rsid w:val="00DD733A"/>
    <w:rsid w:val="00DE0136"/>
    <w:rsid w:val="00DF20E2"/>
    <w:rsid w:val="00E835B6"/>
    <w:rsid w:val="00EC7DDB"/>
    <w:rsid w:val="00F36140"/>
    <w:rsid w:val="00F41DBD"/>
    <w:rsid w:val="00F42A87"/>
    <w:rsid w:val="00F65BF1"/>
    <w:rsid w:val="00F93BFA"/>
    <w:rsid w:val="00FB3998"/>
    <w:rsid w:val="00FD5B24"/>
    <w:rsid w:val="00FE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47"/>
  </w:style>
  <w:style w:type="paragraph" w:styleId="1">
    <w:name w:val="heading 1"/>
    <w:basedOn w:val="a"/>
    <w:next w:val="a"/>
    <w:link w:val="10"/>
    <w:uiPriority w:val="9"/>
    <w:qFormat/>
    <w:rsid w:val="00377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25427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nhideWhenUsed/>
    <w:qFormat/>
    <w:rsid w:val="00C66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4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29CC"/>
    <w:rPr>
      <w:b/>
      <w:bCs/>
    </w:rPr>
  </w:style>
  <w:style w:type="paragraph" w:customStyle="1" w:styleId="001-">
    <w:name w:val="001-З"/>
    <w:basedOn w:val="a3"/>
    <w:rsid w:val="000429CC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0429CC"/>
    <w:pPr>
      <w:spacing w:after="0"/>
      <w:jc w:val="left"/>
    </w:pPr>
    <w:rPr>
      <w:sz w:val="22"/>
    </w:rPr>
  </w:style>
  <w:style w:type="paragraph" w:styleId="a5">
    <w:name w:val="Body Text"/>
    <w:basedOn w:val="a"/>
    <w:link w:val="a6"/>
    <w:rsid w:val="000429CC"/>
    <w:pPr>
      <w:spacing w:after="12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429CC"/>
    <w:rPr>
      <w:rFonts w:ascii="SchoolBook" w:eastAsia="Times New Roman" w:hAnsi="SchoolBook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0429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18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BB3F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BB3F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0E06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DB2097"/>
  </w:style>
  <w:style w:type="paragraph" w:customStyle="1" w:styleId="11">
    <w:name w:val="Абзац списка1"/>
    <w:basedOn w:val="a"/>
    <w:rsid w:val="00DB209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62542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rsid w:val="00C66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link w:val="af0"/>
    <w:uiPriority w:val="1"/>
    <w:qFormat/>
    <w:rsid w:val="00C66E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6E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93B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93BFA"/>
  </w:style>
  <w:style w:type="paragraph" w:styleId="31">
    <w:name w:val="Body Text Indent 3"/>
    <w:basedOn w:val="a"/>
    <w:link w:val="32"/>
    <w:uiPriority w:val="99"/>
    <w:unhideWhenUsed/>
    <w:rsid w:val="00F93B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93B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9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1B2A5D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B2A5D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1B2A5D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1B2A5D"/>
    <w:pPr>
      <w:spacing w:after="100"/>
      <w:ind w:left="440"/>
    </w:pPr>
  </w:style>
  <w:style w:type="paragraph" w:styleId="af2">
    <w:name w:val="Body Text Indent"/>
    <w:basedOn w:val="a"/>
    <w:link w:val="af3"/>
    <w:unhideWhenUsed/>
    <w:rsid w:val="005550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5550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9115C"/>
    <w:pPr>
      <w:widowControl w:val="0"/>
      <w:spacing w:before="5"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f0">
    <w:name w:val="Без интервала Знак"/>
    <w:link w:val="af"/>
    <w:uiPriority w:val="1"/>
    <w:rsid w:val="00407A4F"/>
    <w:rPr>
      <w:rFonts w:ascii="Calibri" w:eastAsia="Calibri" w:hAnsi="Calibri" w:cs="Times New Roman"/>
    </w:rPr>
  </w:style>
  <w:style w:type="paragraph" w:customStyle="1" w:styleId="p5">
    <w:name w:val="p5"/>
    <w:basedOn w:val="a"/>
    <w:rsid w:val="0040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03C5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4">
    <w:name w:val="Содержимое таблицы"/>
    <w:basedOn w:val="a"/>
    <w:rsid w:val="007703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WW-">
    <w:name w:val="WW-Базовый"/>
    <w:rsid w:val="007703C5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kern w:val="1"/>
      <w:lang w:eastAsia="ar-SA"/>
    </w:rPr>
  </w:style>
  <w:style w:type="character" w:customStyle="1" w:styleId="ae">
    <w:name w:val="Абзац списка Знак"/>
    <w:link w:val="ad"/>
    <w:uiPriority w:val="34"/>
    <w:locked/>
    <w:rsid w:val="007703C5"/>
  </w:style>
  <w:style w:type="character" w:customStyle="1" w:styleId="af5">
    <w:name w:val="Основной текст_"/>
    <w:basedOn w:val="a0"/>
    <w:link w:val="24"/>
    <w:uiPriority w:val="99"/>
    <w:rsid w:val="008366EE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8366EE"/>
    <w:pPr>
      <w:shd w:val="clear" w:color="auto" w:fill="FFFFFF"/>
      <w:spacing w:after="120" w:line="313" w:lineRule="exact"/>
      <w:jc w:val="center"/>
    </w:pPr>
    <w:rPr>
      <w:sz w:val="25"/>
      <w:szCs w:val="25"/>
    </w:rPr>
  </w:style>
  <w:style w:type="character" w:customStyle="1" w:styleId="13">
    <w:name w:val="Основной текст Знак1"/>
    <w:rsid w:val="008366EE"/>
    <w:rPr>
      <w:rFonts w:ascii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14">
    <w:name w:val="Заголовок №1_"/>
    <w:rsid w:val="008366EE"/>
    <w:rPr>
      <w:rFonts w:ascii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c1">
    <w:name w:val="c1"/>
    <w:basedOn w:val="a0"/>
    <w:rsid w:val="008366EE"/>
  </w:style>
  <w:style w:type="paragraph" w:customStyle="1" w:styleId="TableParagraph">
    <w:name w:val="Table Paragraph"/>
    <w:basedOn w:val="a"/>
    <w:uiPriority w:val="1"/>
    <w:qFormat/>
    <w:rsid w:val="00DC5518"/>
    <w:pPr>
      <w:widowControl w:val="0"/>
      <w:autoSpaceDE w:val="0"/>
      <w:autoSpaceDN w:val="0"/>
      <w:spacing w:before="76" w:after="0" w:line="240" w:lineRule="auto"/>
      <w:ind w:left="77"/>
    </w:pPr>
    <w:rPr>
      <w:rFonts w:ascii="Times New Roman" w:eastAsia="Times New Roman" w:hAnsi="Times New Roman" w:cs="Times New Roman"/>
    </w:rPr>
  </w:style>
  <w:style w:type="paragraph" w:customStyle="1" w:styleId="schooldescription">
    <w:name w:val="school_description"/>
    <w:basedOn w:val="a"/>
    <w:rsid w:val="00DD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zanlid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5514-0BC0-4696-BC04-CE3B5333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59</Pages>
  <Words>11595</Words>
  <Characters>66096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хсш</dc:creator>
  <cp:keywords/>
  <dc:description/>
  <cp:lastModifiedBy>AstMarket</cp:lastModifiedBy>
  <cp:revision>7</cp:revision>
  <cp:lastPrinted>2020-10-06T04:56:00Z</cp:lastPrinted>
  <dcterms:created xsi:type="dcterms:W3CDTF">2020-03-04T13:11:00Z</dcterms:created>
  <dcterms:modified xsi:type="dcterms:W3CDTF">2024-06-21T11:13:00Z</dcterms:modified>
</cp:coreProperties>
</file>