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47796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и науки Республики Калмыкия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Администрация Юстинского районного муниципального образования</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«Эрдниевская СОШ имени Э.М.Кектеева»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209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Мясяева К.В.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Лиджиева З.Н.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211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1711523)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п.Эрдниевский</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477964" w:id="5"/>
    <w:p>
      <w:pPr>
        <w:sectPr>
          <w:pgSz w:w="11906" w:h="16383" w:orient="portrait"/>
        </w:sectPr>
      </w:pPr>
    </w:p>
    <w:bookmarkEnd w:id="5"/>
    <w:bookmarkEnd w:id="0"/>
    <w:bookmarkStart w:name="block-124779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12477970" w:id="7"/>
    <w:p>
      <w:pPr>
        <w:sectPr>
          <w:pgSz w:w="11906" w:h="16383" w:orient="portrait"/>
        </w:sectPr>
      </w:pPr>
    </w:p>
    <w:bookmarkEnd w:id="7"/>
    <w:bookmarkEnd w:id="6"/>
    <w:bookmarkStart w:name="block-1247796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12477965" w:id="9"/>
    <w:p>
      <w:pPr>
        <w:sectPr>
          <w:pgSz w:w="11906" w:h="16383" w:orient="portrait"/>
        </w:sectPr>
      </w:pPr>
    </w:p>
    <w:bookmarkEnd w:id="9"/>
    <w:bookmarkEnd w:id="8"/>
    <w:bookmarkStart w:name="block-1247796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12477969" w:id="11"/>
    <w:p>
      <w:pPr>
        <w:sectPr>
          <w:pgSz w:w="11906" w:h="16383" w:orient="portrait"/>
        </w:sectPr>
      </w:pPr>
    </w:p>
    <w:bookmarkEnd w:id="11"/>
    <w:bookmarkEnd w:id="10"/>
    <w:bookmarkStart w:name="block-1247796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2477966" w:id="13"/>
    <w:p>
      <w:pPr>
        <w:sectPr>
          <w:pgSz w:w="16383" w:h="11906" w:orient="landscape"/>
        </w:sectPr>
      </w:pPr>
    </w:p>
    <w:bookmarkEnd w:id="13"/>
    <w:bookmarkEnd w:id="12"/>
    <w:bookmarkStart w:name="block-1247796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477967" w:id="15"/>
    <w:p>
      <w:pPr>
        <w:sectPr>
          <w:pgSz w:w="16383" w:h="11906" w:orient="landscape"/>
        </w:sectPr>
      </w:pPr>
    </w:p>
    <w:bookmarkEnd w:id="15"/>
    <w:bookmarkEnd w:id="14"/>
    <w:bookmarkStart w:name="block-1247796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316e542-3bf9-44a3-be3d-35b4ba66b624" w:id="17"/>
      <w:r>
        <w:rPr>
          <w:rFonts w:ascii="Times New Roman" w:hAnsi="Times New Roman"/>
          <w:b w:val="false"/>
          <w:i w:val="false"/>
          <w:color w:val="000000"/>
          <w:sz w:val="28"/>
        </w:rPr>
        <w:t>• Обществознание : 9-й класс : учебник, 9 класс/ Боголюбов Л. Н., Лазебникова А. Ю., Лобанов И. А.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96b998-0faf-4d98-a303-e3f31dec8ff2" w:id="20"/>
      <w:r>
        <w:rPr>
          <w:rFonts w:ascii="Times New Roman" w:hAnsi="Times New Roman"/>
          <w:b w:val="false"/>
          <w:i w:val="false"/>
          <w:color w:val="000000"/>
          <w:sz w:val="28"/>
        </w:rPr>
        <w:t>Пособие для учителей под редакцией Л. Ф. Ивановой</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1030ee2-5a26-4d9d-8782-2883f6f7ff11" w:id="21"/>
      <w:r>
        <w:rPr>
          <w:rFonts w:ascii="Times New Roman" w:hAnsi="Times New Roman"/>
          <w:b w:val="false"/>
          <w:i w:val="false"/>
          <w:color w:val="000000"/>
          <w:sz w:val="28"/>
        </w:rPr>
        <w:t>http://socionet.ru</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477968" w:id="22"/>
    <w:p>
      <w:pPr>
        <w:sectPr>
          <w:pgSz w:w="11906" w:h="16383" w:orient="portrait"/>
        </w:sectPr>
      </w:pPr>
    </w:p>
    <w:bookmarkEnd w:id="22"/>
    <w:bookmarkEnd w:id="16"/>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