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16" w:rsidRPr="00096200" w:rsidRDefault="00E6034A">
      <w:pPr>
        <w:spacing w:after="0" w:line="408" w:lineRule="auto"/>
        <w:ind w:left="120"/>
        <w:jc w:val="center"/>
      </w:pPr>
      <w:bookmarkStart w:id="0" w:name="block-17292860"/>
      <w:r w:rsidRPr="0009620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57D16" w:rsidRPr="00096200" w:rsidRDefault="00E6034A">
      <w:pPr>
        <w:spacing w:after="0" w:line="408" w:lineRule="auto"/>
        <w:ind w:left="120"/>
        <w:jc w:val="center"/>
      </w:pPr>
      <w:r w:rsidRPr="00096200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096200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Калмыкия</w:t>
      </w:r>
      <w:bookmarkEnd w:id="1"/>
      <w:r w:rsidRPr="0009620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57D16" w:rsidRPr="00096200" w:rsidRDefault="00E6034A">
      <w:pPr>
        <w:spacing w:after="0" w:line="408" w:lineRule="auto"/>
        <w:ind w:left="120"/>
        <w:jc w:val="center"/>
      </w:pPr>
      <w:r w:rsidRPr="00096200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096200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096200">
        <w:rPr>
          <w:rFonts w:ascii="Times New Roman" w:hAnsi="Times New Roman"/>
          <w:b/>
          <w:color w:val="000000"/>
          <w:sz w:val="28"/>
        </w:rPr>
        <w:t>Юстинского</w:t>
      </w:r>
      <w:proofErr w:type="spellEnd"/>
      <w:r w:rsidRPr="00096200">
        <w:rPr>
          <w:rFonts w:ascii="Times New Roman" w:hAnsi="Times New Roman"/>
          <w:b/>
          <w:color w:val="000000"/>
          <w:sz w:val="28"/>
        </w:rPr>
        <w:t xml:space="preserve"> районного муниципального образования</w:t>
      </w:r>
      <w:bookmarkEnd w:id="2"/>
      <w:r w:rsidRPr="00096200">
        <w:rPr>
          <w:rFonts w:ascii="Times New Roman" w:hAnsi="Times New Roman"/>
          <w:b/>
          <w:color w:val="000000"/>
          <w:sz w:val="28"/>
        </w:rPr>
        <w:t>‌</w:t>
      </w:r>
      <w:r w:rsidRPr="00096200">
        <w:rPr>
          <w:rFonts w:ascii="Times New Roman" w:hAnsi="Times New Roman"/>
          <w:color w:val="000000"/>
          <w:sz w:val="28"/>
        </w:rPr>
        <w:t>​</w:t>
      </w:r>
    </w:p>
    <w:p w:rsidR="00A57D16" w:rsidRPr="00096200" w:rsidRDefault="00E6034A">
      <w:pPr>
        <w:spacing w:after="0" w:line="408" w:lineRule="auto"/>
        <w:ind w:left="120"/>
        <w:jc w:val="center"/>
      </w:pPr>
      <w:r w:rsidRPr="00096200">
        <w:rPr>
          <w:rFonts w:ascii="Times New Roman" w:hAnsi="Times New Roman"/>
          <w:b/>
          <w:color w:val="000000"/>
          <w:sz w:val="28"/>
        </w:rPr>
        <w:t>МКОУ «</w:t>
      </w:r>
      <w:proofErr w:type="spellStart"/>
      <w:r w:rsidRPr="00096200">
        <w:rPr>
          <w:rFonts w:ascii="Times New Roman" w:hAnsi="Times New Roman"/>
          <w:b/>
          <w:color w:val="000000"/>
          <w:sz w:val="28"/>
        </w:rPr>
        <w:t>Эрдниевская</w:t>
      </w:r>
      <w:proofErr w:type="spellEnd"/>
      <w:r w:rsidRPr="00096200">
        <w:rPr>
          <w:rFonts w:ascii="Times New Roman" w:hAnsi="Times New Roman"/>
          <w:b/>
          <w:color w:val="000000"/>
          <w:sz w:val="28"/>
        </w:rPr>
        <w:t xml:space="preserve"> СОШ имени </w:t>
      </w:r>
      <w:proofErr w:type="spellStart"/>
      <w:r w:rsidRPr="00096200">
        <w:rPr>
          <w:rFonts w:ascii="Times New Roman" w:hAnsi="Times New Roman"/>
          <w:b/>
          <w:color w:val="000000"/>
          <w:sz w:val="28"/>
        </w:rPr>
        <w:t>Э.М.Кектеева</w:t>
      </w:r>
      <w:proofErr w:type="spellEnd"/>
      <w:r w:rsidRPr="00096200">
        <w:rPr>
          <w:rFonts w:ascii="Times New Roman" w:hAnsi="Times New Roman"/>
          <w:b/>
          <w:color w:val="000000"/>
          <w:sz w:val="28"/>
        </w:rPr>
        <w:t>»</w:t>
      </w:r>
    </w:p>
    <w:p w:rsidR="00A57D16" w:rsidRPr="00096200" w:rsidRDefault="00A57D16">
      <w:pPr>
        <w:spacing w:after="0"/>
        <w:ind w:left="120"/>
      </w:pPr>
    </w:p>
    <w:p w:rsidR="00A57D16" w:rsidRPr="00096200" w:rsidRDefault="00A57D16">
      <w:pPr>
        <w:spacing w:after="0"/>
        <w:ind w:left="120"/>
      </w:pPr>
    </w:p>
    <w:p w:rsidR="00A57D16" w:rsidRPr="00096200" w:rsidRDefault="00A57D16">
      <w:pPr>
        <w:spacing w:after="0"/>
        <w:ind w:left="120"/>
      </w:pPr>
    </w:p>
    <w:p w:rsidR="00A57D16" w:rsidRPr="00096200" w:rsidRDefault="00A57D1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6034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E603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E603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E603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Манхаева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Н.Г.</w:t>
            </w:r>
          </w:p>
          <w:p w:rsidR="004E6975" w:rsidRDefault="00E603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603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E6034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E603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E603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E603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Мясяева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К.В.</w:t>
            </w:r>
          </w:p>
          <w:p w:rsidR="004E6975" w:rsidRDefault="00E603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603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E603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E603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E6034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E6034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Лиджиева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З.Н.</w:t>
            </w:r>
          </w:p>
          <w:p w:rsidR="000E6D86" w:rsidRDefault="00E603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603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57D16" w:rsidRDefault="00A57D16">
      <w:pPr>
        <w:spacing w:after="0"/>
        <w:ind w:left="120"/>
      </w:pPr>
    </w:p>
    <w:p w:rsidR="00A57D16" w:rsidRDefault="00E6034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57D16" w:rsidRDefault="00A57D16">
      <w:pPr>
        <w:spacing w:after="0"/>
        <w:ind w:left="120"/>
      </w:pPr>
    </w:p>
    <w:p w:rsidR="00A57D16" w:rsidRDefault="00A57D16">
      <w:pPr>
        <w:spacing w:after="0"/>
        <w:ind w:left="120"/>
      </w:pPr>
    </w:p>
    <w:p w:rsidR="00A57D16" w:rsidRDefault="00A57D16">
      <w:pPr>
        <w:spacing w:after="0"/>
        <w:ind w:left="120"/>
      </w:pPr>
    </w:p>
    <w:p w:rsidR="00A57D16" w:rsidRDefault="00E603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57D16" w:rsidRDefault="00E603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2323941)</w:t>
      </w:r>
    </w:p>
    <w:p w:rsidR="00A57D16" w:rsidRDefault="00A57D16">
      <w:pPr>
        <w:spacing w:after="0"/>
        <w:ind w:left="120"/>
        <w:jc w:val="center"/>
      </w:pPr>
    </w:p>
    <w:p w:rsidR="00A57D16" w:rsidRDefault="00E6034A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A57D16" w:rsidRDefault="00E6034A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A57D16" w:rsidRDefault="00A57D16">
      <w:pPr>
        <w:spacing w:after="0"/>
        <w:ind w:left="120"/>
        <w:jc w:val="center"/>
      </w:pPr>
    </w:p>
    <w:p w:rsidR="00A57D16" w:rsidRDefault="00A57D16">
      <w:pPr>
        <w:spacing w:after="0"/>
        <w:ind w:left="120"/>
        <w:jc w:val="center"/>
      </w:pPr>
    </w:p>
    <w:p w:rsidR="00A57D16" w:rsidRDefault="00A57D16">
      <w:pPr>
        <w:spacing w:after="0"/>
        <w:ind w:left="120"/>
        <w:jc w:val="center"/>
      </w:pPr>
    </w:p>
    <w:p w:rsidR="00A57D16" w:rsidRDefault="00A57D16">
      <w:pPr>
        <w:spacing w:after="0"/>
        <w:ind w:left="120"/>
        <w:jc w:val="center"/>
      </w:pPr>
    </w:p>
    <w:p w:rsidR="00A57D16" w:rsidRDefault="00A57D16">
      <w:pPr>
        <w:spacing w:after="0"/>
        <w:ind w:left="120"/>
        <w:jc w:val="center"/>
      </w:pPr>
    </w:p>
    <w:p w:rsidR="00A57D16" w:rsidRDefault="00A57D16">
      <w:pPr>
        <w:spacing w:after="0"/>
        <w:ind w:left="120"/>
        <w:jc w:val="center"/>
      </w:pPr>
    </w:p>
    <w:p w:rsidR="00A57D16" w:rsidRDefault="00A57D16">
      <w:pPr>
        <w:spacing w:after="0"/>
        <w:ind w:left="120"/>
        <w:jc w:val="center"/>
      </w:pPr>
    </w:p>
    <w:p w:rsidR="00A57D16" w:rsidRDefault="00A57D16">
      <w:pPr>
        <w:spacing w:after="0"/>
        <w:ind w:left="120"/>
        <w:jc w:val="center"/>
      </w:pPr>
    </w:p>
    <w:p w:rsidR="00A57D16" w:rsidRDefault="00A57D16">
      <w:pPr>
        <w:spacing w:after="0"/>
        <w:ind w:left="120"/>
        <w:jc w:val="center"/>
      </w:pPr>
    </w:p>
    <w:p w:rsidR="00A57D16" w:rsidRPr="00096200" w:rsidRDefault="00A57D16" w:rsidP="00096200">
      <w:pPr>
        <w:spacing w:after="0"/>
      </w:pPr>
    </w:p>
    <w:p w:rsidR="00A57D16" w:rsidRPr="00096200" w:rsidRDefault="00E6034A">
      <w:pPr>
        <w:spacing w:after="0"/>
        <w:ind w:left="120"/>
        <w:jc w:val="center"/>
      </w:pPr>
      <w:r w:rsidRPr="00096200"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 w:rsidRPr="00096200">
        <w:rPr>
          <w:rFonts w:ascii="Times New Roman" w:hAnsi="Times New Roman"/>
          <w:b/>
          <w:color w:val="000000"/>
          <w:sz w:val="28"/>
        </w:rPr>
        <w:t>п. Эрдниевский</w:t>
      </w:r>
      <w:bookmarkEnd w:id="3"/>
      <w:r w:rsidRPr="0009620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 w:rsidRPr="00096200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096200">
        <w:rPr>
          <w:rFonts w:ascii="Times New Roman" w:hAnsi="Times New Roman"/>
          <w:b/>
          <w:color w:val="000000"/>
          <w:sz w:val="28"/>
        </w:rPr>
        <w:t>‌</w:t>
      </w:r>
      <w:r w:rsidRPr="00096200">
        <w:rPr>
          <w:rFonts w:ascii="Times New Roman" w:hAnsi="Times New Roman"/>
          <w:color w:val="000000"/>
          <w:sz w:val="28"/>
        </w:rPr>
        <w:t>​</w:t>
      </w:r>
    </w:p>
    <w:p w:rsidR="00A57D16" w:rsidRPr="00096200" w:rsidRDefault="00A57D16">
      <w:pPr>
        <w:sectPr w:rsidR="00A57D16" w:rsidRPr="00096200">
          <w:pgSz w:w="11906" w:h="16383"/>
          <w:pgMar w:top="1134" w:right="850" w:bottom="1134" w:left="1701" w:header="720" w:footer="720" w:gutter="0"/>
          <w:cols w:space="720"/>
        </w:sectPr>
      </w:pPr>
    </w:p>
    <w:p w:rsidR="00A57D16" w:rsidRPr="00096200" w:rsidRDefault="00E6034A" w:rsidP="00096200">
      <w:pPr>
        <w:spacing w:after="0" w:line="264" w:lineRule="auto"/>
        <w:jc w:val="both"/>
        <w:rPr>
          <w:sz w:val="24"/>
          <w:szCs w:val="24"/>
        </w:rPr>
      </w:pPr>
      <w:bookmarkStart w:id="5" w:name="block-17292857"/>
      <w:bookmarkEnd w:id="0"/>
      <w:r w:rsidRPr="00096200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57D16" w:rsidRPr="00096200" w:rsidRDefault="00A57D1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96200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096200">
        <w:rPr>
          <w:rFonts w:ascii="Times New Roman" w:hAnsi="Times New Roman"/>
          <w:color w:val="000000"/>
          <w:sz w:val="24"/>
          <w:szCs w:val="24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096200">
        <w:rPr>
          <w:rFonts w:ascii="Times New Roman" w:hAnsi="Times New Roman"/>
          <w:color w:val="000000"/>
          <w:sz w:val="24"/>
          <w:szCs w:val="24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</w:t>
      </w:r>
      <w:r w:rsidRPr="00096200">
        <w:rPr>
          <w:rFonts w:ascii="Times New Roman" w:hAnsi="Times New Roman"/>
          <w:color w:val="000000"/>
          <w:sz w:val="24"/>
          <w:szCs w:val="24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Содержание программы по изобразительному ис</w:t>
      </w:r>
      <w:r w:rsidRPr="00096200">
        <w:rPr>
          <w:rFonts w:ascii="Times New Roman" w:hAnsi="Times New Roman"/>
          <w:color w:val="000000"/>
          <w:sz w:val="24"/>
          <w:szCs w:val="24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</w:t>
      </w:r>
      <w:r w:rsidRPr="00096200">
        <w:rPr>
          <w:rFonts w:ascii="Times New Roman" w:hAnsi="Times New Roman"/>
          <w:color w:val="000000"/>
          <w:sz w:val="24"/>
          <w:szCs w:val="24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Учебные темы, связанные с восприятием, могут быть реализованы как отдельные уроки, но </w:t>
      </w:r>
      <w:r w:rsidRPr="00096200">
        <w:rPr>
          <w:rFonts w:ascii="Times New Roman" w:hAnsi="Times New Roman"/>
          <w:color w:val="000000"/>
          <w:sz w:val="24"/>
          <w:szCs w:val="24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приятие произведений искусства художественно-эстетическое отношение к миру </w:t>
      </w:r>
      <w:proofErr w:type="gramStart"/>
      <w:r w:rsidRPr="00096200">
        <w:rPr>
          <w:rFonts w:ascii="Times New Roman" w:hAnsi="Times New Roman"/>
          <w:color w:val="000000"/>
          <w:sz w:val="24"/>
          <w:szCs w:val="24"/>
        </w:rPr>
        <w:t>формируется</w:t>
      </w:r>
      <w:proofErr w:type="gramEnd"/>
      <w:r w:rsidRPr="00096200">
        <w:rPr>
          <w:rFonts w:ascii="Times New Roman" w:hAnsi="Times New Roman"/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Содержание программы по изобразительному искусст</w:t>
      </w:r>
      <w:r w:rsidRPr="00096200">
        <w:rPr>
          <w:rFonts w:ascii="Times New Roman" w:hAnsi="Times New Roman"/>
          <w:color w:val="000000"/>
          <w:sz w:val="24"/>
          <w:szCs w:val="24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‌</w:t>
      </w:r>
      <w:bookmarkStart w:id="6" w:name="2de083b3-1f31-409f-b177-a515047f5be6"/>
      <w:r w:rsidRPr="00096200">
        <w:rPr>
          <w:rFonts w:ascii="Times New Roman" w:hAnsi="Times New Roman"/>
          <w:color w:val="000000"/>
          <w:sz w:val="24"/>
          <w:szCs w:val="24"/>
        </w:rPr>
        <w:t xml:space="preserve">Общее число часов, отведённых на изучение изобразительного </w:t>
      </w:r>
      <w:r w:rsidR="00096200">
        <w:rPr>
          <w:rFonts w:ascii="Times New Roman" w:hAnsi="Times New Roman"/>
          <w:color w:val="000000"/>
          <w:sz w:val="24"/>
          <w:szCs w:val="24"/>
        </w:rPr>
        <w:t>искусства, составляет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в 1 классе – 33 часа (1 час в неделю)</w:t>
      </w:r>
      <w:bookmarkEnd w:id="6"/>
    </w:p>
    <w:p w:rsidR="00A57D16" w:rsidRPr="00096200" w:rsidRDefault="00A57D1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7D16" w:rsidRPr="00096200" w:rsidRDefault="00A57D16">
      <w:pPr>
        <w:rPr>
          <w:sz w:val="24"/>
          <w:szCs w:val="24"/>
        </w:rPr>
        <w:sectPr w:rsidR="00A57D16" w:rsidRPr="00096200">
          <w:pgSz w:w="11906" w:h="16383"/>
          <w:pgMar w:top="1134" w:right="850" w:bottom="1134" w:left="1701" w:header="720" w:footer="720" w:gutter="0"/>
          <w:cols w:space="720"/>
        </w:sectPr>
      </w:pPr>
    </w:p>
    <w:p w:rsidR="00A57D16" w:rsidRPr="00096200" w:rsidRDefault="00E6034A">
      <w:pPr>
        <w:spacing w:after="0" w:line="264" w:lineRule="auto"/>
        <w:ind w:left="120"/>
        <w:jc w:val="both"/>
        <w:rPr>
          <w:sz w:val="24"/>
          <w:szCs w:val="24"/>
        </w:rPr>
      </w:pPr>
      <w:bookmarkStart w:id="7" w:name="block-17292861"/>
      <w:bookmarkEnd w:id="5"/>
      <w:r w:rsidRPr="00096200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A57D16" w:rsidRPr="00096200" w:rsidRDefault="00A57D1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7D16" w:rsidRPr="00096200" w:rsidRDefault="00E6034A">
      <w:pPr>
        <w:spacing w:after="0" w:line="264" w:lineRule="auto"/>
        <w:ind w:left="12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1 КЛАСС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57D16" w:rsidRPr="00096200" w:rsidRDefault="00A57D1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</w:t>
      </w:r>
      <w:r w:rsidRPr="00096200">
        <w:rPr>
          <w:rFonts w:ascii="Times New Roman" w:hAnsi="Times New Roman"/>
          <w:color w:val="000000"/>
          <w:sz w:val="24"/>
          <w:szCs w:val="24"/>
        </w:rPr>
        <w:t>ависимости от содержания изображения.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Рисование с натуры: разные листья и их форма.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Представление о пропорциях: короткое – длинное. </w:t>
      </w:r>
      <w:r w:rsidRPr="00096200">
        <w:rPr>
          <w:rFonts w:ascii="Times New Roman" w:hAnsi="Times New Roman"/>
          <w:color w:val="000000"/>
          <w:sz w:val="24"/>
          <w:szCs w:val="24"/>
        </w:rPr>
        <w:t>Развитие навыка видения соотношения частей целого (на основе рисунков животных).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Цвет как одно из главных сре</w:t>
      </w:r>
      <w:r w:rsidRPr="00096200">
        <w:rPr>
          <w:rFonts w:ascii="Times New Roman" w:hAnsi="Times New Roman"/>
          <w:color w:val="000000"/>
          <w:sz w:val="24"/>
          <w:szCs w:val="24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Э</w:t>
      </w:r>
      <w:r w:rsidRPr="00096200">
        <w:rPr>
          <w:rFonts w:ascii="Times New Roman" w:hAnsi="Times New Roman"/>
          <w:color w:val="000000"/>
          <w:sz w:val="24"/>
          <w:szCs w:val="24"/>
        </w:rPr>
        <w:t>моциональная выразительность цвета, способы выражения настроения в изображаемом сюжете.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Тематическая композиция «Време</w:t>
      </w:r>
      <w:r w:rsidRPr="00096200">
        <w:rPr>
          <w:rFonts w:ascii="Times New Roman" w:hAnsi="Times New Roman"/>
          <w:color w:val="000000"/>
          <w:sz w:val="24"/>
          <w:szCs w:val="24"/>
        </w:rPr>
        <w:t>на года». Контрастные цветовые состояния времён года. Живопись (гуашь), аппликация или смешанная техника.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Изображение в объёме. Приёмы работы с пластилином; дощечка, </w:t>
      </w:r>
      <w:r w:rsidRPr="00096200">
        <w:rPr>
          <w:rFonts w:ascii="Times New Roman" w:hAnsi="Times New Roman"/>
          <w:color w:val="000000"/>
          <w:sz w:val="24"/>
          <w:szCs w:val="24"/>
        </w:rPr>
        <w:t>стек, тряпочка.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096200">
        <w:rPr>
          <w:rFonts w:ascii="Times New Roman" w:hAnsi="Times New Roman"/>
          <w:color w:val="000000"/>
          <w:sz w:val="24"/>
          <w:szCs w:val="24"/>
        </w:rPr>
        <w:t>кар</w:t>
      </w:r>
      <w:r w:rsidRPr="00096200">
        <w:rPr>
          <w:rFonts w:ascii="Times New Roman" w:hAnsi="Times New Roman"/>
          <w:color w:val="000000"/>
          <w:sz w:val="24"/>
          <w:szCs w:val="24"/>
        </w:rPr>
        <w:t>гопольская</w:t>
      </w:r>
      <w:proofErr w:type="spellEnd"/>
      <w:r w:rsidRPr="00096200">
        <w:rPr>
          <w:rFonts w:ascii="Times New Roman" w:hAnsi="Times New Roman"/>
          <w:color w:val="000000"/>
          <w:sz w:val="24"/>
          <w:szCs w:val="24"/>
        </w:rPr>
        <w:t xml:space="preserve"> игрушка или по выбору учителя с учётом местных промыслов).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Объёмная аппликация из бумаги и картона.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Узоры в природе</w:t>
      </w:r>
      <w:r w:rsidRPr="00096200">
        <w:rPr>
          <w:rFonts w:ascii="Times New Roman" w:hAnsi="Times New Roman"/>
          <w:color w:val="000000"/>
          <w:sz w:val="24"/>
          <w:szCs w:val="24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Узоры и орнаменты, создава</w:t>
      </w:r>
      <w:r w:rsidRPr="00096200">
        <w:rPr>
          <w:rFonts w:ascii="Times New Roman" w:hAnsi="Times New Roman"/>
          <w:color w:val="000000"/>
          <w:sz w:val="24"/>
          <w:szCs w:val="24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096200">
        <w:rPr>
          <w:rFonts w:ascii="Times New Roman" w:hAnsi="Times New Roman"/>
          <w:color w:val="000000"/>
          <w:sz w:val="24"/>
          <w:szCs w:val="24"/>
        </w:rPr>
        <w:t>ользование линии симметрии при составлении узора крыльев.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096200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096200">
        <w:rPr>
          <w:rFonts w:ascii="Times New Roman" w:hAnsi="Times New Roman"/>
          <w:color w:val="000000"/>
          <w:sz w:val="24"/>
          <w:szCs w:val="24"/>
        </w:rPr>
        <w:t xml:space="preserve"> игрушка (или по выбору учителя с учётом местных промыслов).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Дизайн пред</w:t>
      </w:r>
      <w:r w:rsidRPr="00096200">
        <w:rPr>
          <w:rFonts w:ascii="Times New Roman" w:hAnsi="Times New Roman"/>
          <w:color w:val="000000"/>
          <w:sz w:val="24"/>
          <w:szCs w:val="24"/>
        </w:rPr>
        <w:t>мета: изготовление нарядной упаковки путём складывания бумаги и аппликации.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</w:t>
      </w:r>
      <w:r w:rsidRPr="00096200">
        <w:rPr>
          <w:rFonts w:ascii="Times New Roman" w:hAnsi="Times New Roman"/>
          <w:color w:val="000000"/>
          <w:sz w:val="24"/>
          <w:szCs w:val="24"/>
        </w:rPr>
        <w:t>суждение особенностей и составных частей зданий.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Макетирование (или </w:t>
      </w:r>
      <w:r w:rsidRPr="00096200">
        <w:rPr>
          <w:rFonts w:ascii="Times New Roman" w:hAnsi="Times New Roman"/>
          <w:color w:val="000000"/>
          <w:sz w:val="24"/>
          <w:szCs w:val="24"/>
        </w:rPr>
        <w:t>аппликация) пространственной среды сказочного города из бумаги, картона или пластилина.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Художественное </w:t>
      </w:r>
      <w:r w:rsidRPr="00096200">
        <w:rPr>
          <w:rFonts w:ascii="Times New Roman" w:hAnsi="Times New Roman"/>
          <w:color w:val="000000"/>
          <w:sz w:val="24"/>
          <w:szCs w:val="24"/>
        </w:rPr>
        <w:t>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</w:t>
      </w:r>
      <w:r w:rsidRPr="00096200">
        <w:rPr>
          <w:rFonts w:ascii="Times New Roman" w:hAnsi="Times New Roman"/>
          <w:color w:val="000000"/>
          <w:sz w:val="24"/>
          <w:szCs w:val="24"/>
        </w:rPr>
        <w:t>ии с изучаемой темой.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Художник и зритель. Освоение зрительских умений на основ</w:t>
      </w:r>
      <w:r w:rsidRPr="00096200">
        <w:rPr>
          <w:rFonts w:ascii="Times New Roman" w:hAnsi="Times New Roman"/>
          <w:color w:val="000000"/>
          <w:sz w:val="24"/>
          <w:szCs w:val="24"/>
        </w:rPr>
        <w:t>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Фотографирование мелких деталей природы, выражение ярких з</w:t>
      </w:r>
      <w:r w:rsidRPr="00096200">
        <w:rPr>
          <w:rFonts w:ascii="Times New Roman" w:hAnsi="Times New Roman"/>
          <w:color w:val="000000"/>
          <w:sz w:val="24"/>
          <w:szCs w:val="24"/>
        </w:rPr>
        <w:t>рительных впечатлений.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A57D16" w:rsidRPr="00096200" w:rsidRDefault="00A57D16">
      <w:pPr>
        <w:spacing w:after="0"/>
        <w:ind w:left="120"/>
        <w:rPr>
          <w:sz w:val="24"/>
          <w:szCs w:val="24"/>
        </w:rPr>
      </w:pPr>
      <w:bookmarkStart w:id="8" w:name="_Toc137210402"/>
      <w:bookmarkEnd w:id="8"/>
    </w:p>
    <w:p w:rsidR="00A57D16" w:rsidRPr="00096200" w:rsidRDefault="00A57D16">
      <w:pPr>
        <w:spacing w:after="0"/>
        <w:ind w:left="120"/>
      </w:pPr>
    </w:p>
    <w:p w:rsidR="00A57D16" w:rsidRPr="00096200" w:rsidRDefault="00A57D16">
      <w:pPr>
        <w:sectPr w:rsidR="00A57D16" w:rsidRPr="00096200">
          <w:pgSz w:w="11906" w:h="16383"/>
          <w:pgMar w:top="1134" w:right="850" w:bottom="1134" w:left="1701" w:header="720" w:footer="720" w:gutter="0"/>
          <w:cols w:space="720"/>
        </w:sectPr>
      </w:pPr>
    </w:p>
    <w:p w:rsidR="00A57D16" w:rsidRPr="00096200" w:rsidRDefault="00E6034A">
      <w:pPr>
        <w:spacing w:after="0" w:line="264" w:lineRule="auto"/>
        <w:ind w:left="120"/>
        <w:jc w:val="both"/>
        <w:rPr>
          <w:sz w:val="24"/>
          <w:szCs w:val="24"/>
        </w:rPr>
      </w:pPr>
      <w:bookmarkStart w:id="9" w:name="block-17292858"/>
      <w:bookmarkEnd w:id="7"/>
      <w:r w:rsidRPr="00096200">
        <w:rPr>
          <w:rFonts w:ascii="Times New Roman" w:hAnsi="Times New Roman"/>
          <w:color w:val="000000"/>
          <w:sz w:val="28"/>
        </w:rPr>
        <w:lastRenderedPageBreak/>
        <w:t>​</w:t>
      </w:r>
      <w:r w:rsidRPr="00096200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57D16" w:rsidRPr="00096200" w:rsidRDefault="00A57D1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7D16" w:rsidRPr="00096200" w:rsidRDefault="00E6034A">
      <w:pPr>
        <w:spacing w:after="0" w:line="264" w:lineRule="auto"/>
        <w:ind w:left="12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</w:t>
      </w:r>
      <w:r w:rsidRPr="00096200">
        <w:rPr>
          <w:rFonts w:ascii="Times New Roman" w:hAnsi="Times New Roman"/>
          <w:color w:val="000000"/>
          <w:sz w:val="24"/>
          <w:szCs w:val="24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96200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096200">
        <w:rPr>
          <w:rFonts w:ascii="Times New Roman" w:hAnsi="Times New Roman"/>
          <w:color w:val="000000"/>
          <w:sz w:val="24"/>
          <w:szCs w:val="24"/>
        </w:rPr>
        <w:t xml:space="preserve"> обучающегося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будут сформированы следующие </w:t>
      </w:r>
      <w:r w:rsidRPr="00096200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57D16" w:rsidRPr="00096200" w:rsidRDefault="00E6034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A57D16" w:rsidRPr="00096200" w:rsidRDefault="00E6034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57D16" w:rsidRPr="00096200" w:rsidRDefault="00E6034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96200">
        <w:rPr>
          <w:rFonts w:ascii="Times New Roman" w:hAnsi="Times New Roman"/>
          <w:color w:val="000000"/>
          <w:sz w:val="24"/>
          <w:szCs w:val="24"/>
        </w:rPr>
        <w:t>духовно-нравст</w:t>
      </w:r>
      <w:r w:rsidRPr="00096200">
        <w:rPr>
          <w:rFonts w:ascii="Times New Roman" w:hAnsi="Times New Roman"/>
          <w:color w:val="000000"/>
          <w:sz w:val="24"/>
          <w:szCs w:val="24"/>
        </w:rPr>
        <w:t>венное</w:t>
      </w:r>
      <w:proofErr w:type="spellEnd"/>
      <w:r w:rsidRPr="000962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6200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0962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620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096200">
        <w:rPr>
          <w:rFonts w:ascii="Times New Roman" w:hAnsi="Times New Roman"/>
          <w:color w:val="000000"/>
          <w:sz w:val="24"/>
          <w:szCs w:val="24"/>
        </w:rPr>
        <w:t>;</w:t>
      </w:r>
    </w:p>
    <w:p w:rsidR="00A57D16" w:rsidRPr="00096200" w:rsidRDefault="00E6034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57D16" w:rsidRPr="00096200" w:rsidRDefault="00E6034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освоение </w:t>
      </w:r>
      <w:proofErr w:type="gramStart"/>
      <w:r w:rsidRPr="00096200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096200">
        <w:rPr>
          <w:rFonts w:ascii="Times New Roman" w:hAnsi="Times New Roman"/>
          <w:color w:val="000000"/>
          <w:sz w:val="24"/>
          <w:szCs w:val="24"/>
        </w:rPr>
        <w:t xml:space="preserve"> содержания традиций отечественной культуры, выраженн</w:t>
      </w:r>
      <w:r w:rsidRPr="00096200">
        <w:rPr>
          <w:rFonts w:ascii="Times New Roman" w:hAnsi="Times New Roman"/>
          <w:color w:val="000000"/>
          <w:sz w:val="24"/>
          <w:szCs w:val="24"/>
        </w:rPr>
        <w:t>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радициях. 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Гражданское воспитание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</w:t>
      </w:r>
      <w:r w:rsidRPr="00096200">
        <w:rPr>
          <w:rFonts w:ascii="Times New Roman" w:hAnsi="Times New Roman"/>
          <w:color w:val="000000"/>
          <w:sz w:val="24"/>
          <w:szCs w:val="24"/>
        </w:rPr>
        <w:t>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Духовно-</w:t>
      </w:r>
      <w:r w:rsidRPr="00096200">
        <w:rPr>
          <w:rFonts w:ascii="Times New Roman" w:hAnsi="Times New Roman"/>
          <w:b/>
          <w:color w:val="000000"/>
          <w:sz w:val="24"/>
          <w:szCs w:val="24"/>
        </w:rPr>
        <w:t>нравственное воспитание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звитие его эмоционально-образной, чувственной сферы. Занятия искусством помогают </w:t>
      </w:r>
      <w:proofErr w:type="gramStart"/>
      <w:r w:rsidRPr="00096200"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gramEnd"/>
      <w:r w:rsidRPr="00096200">
        <w:rPr>
          <w:rFonts w:ascii="Times New Roman" w:hAnsi="Times New Roman"/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Эстетическое во</w:t>
      </w:r>
      <w:r w:rsidRPr="00096200">
        <w:rPr>
          <w:rFonts w:ascii="Times New Roman" w:hAnsi="Times New Roman"/>
          <w:b/>
          <w:color w:val="000000"/>
          <w:sz w:val="24"/>
          <w:szCs w:val="24"/>
        </w:rPr>
        <w:t>спитание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96200">
        <w:rPr>
          <w:rFonts w:ascii="Times New Roman" w:hAnsi="Times New Roman"/>
          <w:color w:val="000000"/>
          <w:sz w:val="24"/>
          <w:szCs w:val="24"/>
        </w:rPr>
        <w:t>прекрасном</w:t>
      </w:r>
      <w:proofErr w:type="gramEnd"/>
      <w:r w:rsidRPr="00096200">
        <w:rPr>
          <w:rFonts w:ascii="Times New Roman" w:hAnsi="Times New Roman"/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ошении к окружающим людям, в стремлении </w:t>
      </w:r>
      <w:r w:rsidRPr="00096200">
        <w:rPr>
          <w:rFonts w:ascii="Times New Roman" w:hAnsi="Times New Roman"/>
          <w:color w:val="000000"/>
          <w:sz w:val="24"/>
          <w:szCs w:val="24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Экологическое в</w:t>
      </w:r>
      <w:r w:rsidRPr="00096200">
        <w:rPr>
          <w:rFonts w:ascii="Times New Roman" w:hAnsi="Times New Roman"/>
          <w:b/>
          <w:color w:val="000000"/>
          <w:sz w:val="24"/>
          <w:szCs w:val="24"/>
        </w:rPr>
        <w:t>оспитание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96200">
        <w:rPr>
          <w:rFonts w:ascii="Times New Roman" w:hAnsi="Times New Roman"/>
          <w:color w:val="000000"/>
          <w:sz w:val="24"/>
          <w:szCs w:val="24"/>
        </w:rPr>
        <w:t>вств сп</w:t>
      </w:r>
      <w:proofErr w:type="gramEnd"/>
      <w:r w:rsidRPr="00096200">
        <w:rPr>
          <w:rFonts w:ascii="Times New Roman" w:hAnsi="Times New Roman"/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Трудовое воспитание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осуществ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96200">
        <w:rPr>
          <w:rFonts w:ascii="Times New Roman" w:hAnsi="Times New Roman"/>
          <w:color w:val="000000"/>
          <w:sz w:val="24"/>
          <w:szCs w:val="24"/>
        </w:rPr>
        <w:t>стремление достичь результат</w:t>
      </w:r>
      <w:proofErr w:type="gramEnd"/>
      <w:r w:rsidRPr="00096200">
        <w:rPr>
          <w:rFonts w:ascii="Times New Roman" w:hAnsi="Times New Roman"/>
          <w:color w:val="000000"/>
          <w:sz w:val="24"/>
          <w:szCs w:val="24"/>
        </w:rPr>
        <w:t>, упорство, творческая инициатива, понимание эстетики т</w:t>
      </w:r>
      <w:r w:rsidRPr="00096200">
        <w:rPr>
          <w:rFonts w:ascii="Times New Roman" w:hAnsi="Times New Roman"/>
          <w:color w:val="000000"/>
          <w:sz w:val="24"/>
          <w:szCs w:val="24"/>
        </w:rPr>
        <w:t>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A57D16" w:rsidRPr="00096200" w:rsidRDefault="00E6034A">
      <w:pPr>
        <w:spacing w:after="0"/>
        <w:ind w:left="120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57D16" w:rsidRPr="00096200" w:rsidRDefault="00A57D16">
      <w:pPr>
        <w:spacing w:after="0"/>
        <w:ind w:left="120"/>
        <w:rPr>
          <w:sz w:val="24"/>
          <w:szCs w:val="24"/>
        </w:rPr>
      </w:pPr>
    </w:p>
    <w:p w:rsidR="00A57D16" w:rsidRPr="00096200" w:rsidRDefault="00E6034A">
      <w:pPr>
        <w:spacing w:after="0" w:line="264" w:lineRule="auto"/>
        <w:ind w:left="12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 xml:space="preserve">Овладение универсальными познавательными </w:t>
      </w:r>
      <w:r w:rsidRPr="00096200">
        <w:rPr>
          <w:rFonts w:ascii="Times New Roman" w:hAnsi="Times New Roman"/>
          <w:b/>
          <w:color w:val="000000"/>
          <w:sz w:val="24"/>
          <w:szCs w:val="24"/>
        </w:rPr>
        <w:t>действиями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учебные действия, совместная деятельность.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A57D16" w:rsidRPr="00096200" w:rsidRDefault="00E603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96200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0962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6200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0962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6200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0962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96200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096200">
        <w:rPr>
          <w:rFonts w:ascii="Times New Roman" w:hAnsi="Times New Roman"/>
          <w:color w:val="000000"/>
          <w:sz w:val="24"/>
          <w:szCs w:val="24"/>
        </w:rPr>
        <w:t>;</w:t>
      </w:r>
    </w:p>
    <w:p w:rsidR="00A57D16" w:rsidRPr="00096200" w:rsidRDefault="00E603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A57D16" w:rsidRPr="00096200" w:rsidRDefault="00E603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сравнивать плоскостные и </w:t>
      </w:r>
      <w:r w:rsidRPr="00096200">
        <w:rPr>
          <w:rFonts w:ascii="Times New Roman" w:hAnsi="Times New Roman"/>
          <w:color w:val="000000"/>
          <w:sz w:val="24"/>
          <w:szCs w:val="24"/>
        </w:rPr>
        <w:t>пространственные объекты по заданным основаниям;</w:t>
      </w:r>
    </w:p>
    <w:p w:rsidR="00A57D16" w:rsidRPr="00096200" w:rsidRDefault="00E603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A57D16" w:rsidRPr="00096200" w:rsidRDefault="00E603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A57D16" w:rsidRPr="00096200" w:rsidRDefault="00E603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анализировать пропорциональные отношения частей внутри цел</w:t>
      </w:r>
      <w:r w:rsidRPr="00096200">
        <w:rPr>
          <w:rFonts w:ascii="Times New Roman" w:hAnsi="Times New Roman"/>
          <w:color w:val="000000"/>
          <w:sz w:val="24"/>
          <w:szCs w:val="24"/>
        </w:rPr>
        <w:t>ого и предметов между собой;</w:t>
      </w:r>
    </w:p>
    <w:p w:rsidR="00A57D16" w:rsidRPr="00096200" w:rsidRDefault="00E603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96200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0962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6200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0962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6200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0962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6200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096200">
        <w:rPr>
          <w:rFonts w:ascii="Times New Roman" w:hAnsi="Times New Roman"/>
          <w:color w:val="000000"/>
          <w:sz w:val="24"/>
          <w:szCs w:val="24"/>
        </w:rPr>
        <w:t>;</w:t>
      </w:r>
    </w:p>
    <w:p w:rsidR="00A57D16" w:rsidRPr="00096200" w:rsidRDefault="00E603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57D16" w:rsidRPr="00096200" w:rsidRDefault="00E603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композиции; </w:t>
      </w:r>
    </w:p>
    <w:p w:rsidR="00A57D16" w:rsidRPr="00096200" w:rsidRDefault="00E603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A57D16" w:rsidRPr="00096200" w:rsidRDefault="00E603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У обучающегося будут сформир</w:t>
      </w:r>
      <w:r w:rsidRPr="00096200">
        <w:rPr>
          <w:rFonts w:ascii="Times New Roman" w:hAnsi="Times New Roman"/>
          <w:color w:val="000000"/>
          <w:sz w:val="24"/>
          <w:szCs w:val="24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A57D16" w:rsidRPr="00096200" w:rsidRDefault="00E603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57D16" w:rsidRPr="00096200" w:rsidRDefault="00E603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искусства, архитектуры и продуктов детского художественного творчества;</w:t>
      </w:r>
    </w:p>
    <w:p w:rsidR="00A57D16" w:rsidRPr="00096200" w:rsidRDefault="00E603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57D16" w:rsidRPr="00096200" w:rsidRDefault="00E603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анализировать и оценивать с позиций эстетиче</w:t>
      </w:r>
      <w:r w:rsidRPr="00096200">
        <w:rPr>
          <w:rFonts w:ascii="Times New Roman" w:hAnsi="Times New Roman"/>
          <w:color w:val="000000"/>
          <w:sz w:val="24"/>
          <w:szCs w:val="24"/>
        </w:rPr>
        <w:t>ских категорий явления природы и предметно-пространственную среду жизни человека;</w:t>
      </w:r>
    </w:p>
    <w:p w:rsidR="00A57D16" w:rsidRPr="00096200" w:rsidRDefault="00E603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57D16" w:rsidRPr="00096200" w:rsidRDefault="00E603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использовать знаково-символические </w:t>
      </w:r>
      <w:r w:rsidRPr="00096200">
        <w:rPr>
          <w:rFonts w:ascii="Times New Roman" w:hAnsi="Times New Roman"/>
          <w:color w:val="000000"/>
          <w:sz w:val="24"/>
          <w:szCs w:val="24"/>
        </w:rPr>
        <w:t>средства для составления орнаментов и декоративных композиций;</w:t>
      </w:r>
    </w:p>
    <w:p w:rsidR="00A57D16" w:rsidRPr="00096200" w:rsidRDefault="00E603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A57D16" w:rsidRPr="00096200" w:rsidRDefault="00E603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</w:t>
      </w:r>
      <w:r w:rsidRPr="00096200">
        <w:rPr>
          <w:rFonts w:ascii="Times New Roman" w:hAnsi="Times New Roman"/>
          <w:color w:val="000000"/>
          <w:sz w:val="24"/>
          <w:szCs w:val="24"/>
        </w:rPr>
        <w:t>а содержания произведений;</w:t>
      </w:r>
    </w:p>
    <w:p w:rsidR="00A57D16" w:rsidRPr="00096200" w:rsidRDefault="00E603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57D16" w:rsidRPr="00096200" w:rsidRDefault="00E603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96200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0962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6200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0962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6200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0962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6200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096200">
        <w:rPr>
          <w:rFonts w:ascii="Times New Roman" w:hAnsi="Times New Roman"/>
          <w:color w:val="000000"/>
          <w:sz w:val="24"/>
          <w:szCs w:val="24"/>
        </w:rPr>
        <w:t>;</w:t>
      </w:r>
    </w:p>
    <w:p w:rsidR="00A57D16" w:rsidRPr="00096200" w:rsidRDefault="00E603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A57D16" w:rsidRPr="00096200" w:rsidRDefault="00E603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57D16" w:rsidRPr="00096200" w:rsidRDefault="00E603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57D16" w:rsidRPr="00096200" w:rsidRDefault="00E603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самостоятельно готовить информацию на заданную или выбранную тему и представлять её в различных видах: рисунках </w:t>
      </w:r>
      <w:r w:rsidRPr="00096200">
        <w:rPr>
          <w:rFonts w:ascii="Times New Roman" w:hAnsi="Times New Roman"/>
          <w:color w:val="000000"/>
          <w:sz w:val="24"/>
          <w:szCs w:val="24"/>
        </w:rPr>
        <w:t>и эскизах, электронных презентациях;</w:t>
      </w:r>
    </w:p>
    <w:p w:rsidR="00A57D16" w:rsidRPr="00096200" w:rsidRDefault="00E603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96200">
        <w:rPr>
          <w:rFonts w:ascii="Times New Roman" w:hAnsi="Times New Roman"/>
          <w:color w:val="000000"/>
          <w:sz w:val="24"/>
          <w:szCs w:val="24"/>
        </w:rPr>
        <w:t>квестов</w:t>
      </w:r>
      <w:proofErr w:type="spellEnd"/>
      <w:r w:rsidRPr="00096200">
        <w:rPr>
          <w:rFonts w:ascii="Times New Roman" w:hAnsi="Times New Roman"/>
          <w:color w:val="000000"/>
          <w:sz w:val="24"/>
          <w:szCs w:val="24"/>
        </w:rPr>
        <w:t>, предложенных учителем;</w:t>
      </w:r>
    </w:p>
    <w:p w:rsidR="00A57D16" w:rsidRPr="00096200" w:rsidRDefault="00E603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соблюдать правила </w:t>
      </w:r>
      <w:r w:rsidRPr="00096200">
        <w:rPr>
          <w:rFonts w:ascii="Times New Roman" w:hAnsi="Times New Roman"/>
          <w:color w:val="000000"/>
          <w:sz w:val="24"/>
          <w:szCs w:val="24"/>
        </w:rPr>
        <w:t>информационной безопасности при работе в Интернете.</w:t>
      </w:r>
    </w:p>
    <w:p w:rsidR="00A57D16" w:rsidRPr="00096200" w:rsidRDefault="00E6034A">
      <w:pPr>
        <w:spacing w:after="0" w:line="264" w:lineRule="auto"/>
        <w:ind w:left="12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57D16" w:rsidRPr="00096200" w:rsidRDefault="00E603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понимать искусство в качестве ос</w:t>
      </w:r>
      <w:r w:rsidRPr="00096200">
        <w:rPr>
          <w:rFonts w:ascii="Times New Roman" w:hAnsi="Times New Roman"/>
          <w:color w:val="000000"/>
          <w:sz w:val="24"/>
          <w:szCs w:val="24"/>
        </w:rPr>
        <w:t>обого языка общения – межличностного (автор – зритель), между поколениями, между народами;</w:t>
      </w:r>
    </w:p>
    <w:p w:rsidR="00A57D16" w:rsidRPr="00096200" w:rsidRDefault="00E603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яя и корректно отстаивая свои позиции в оценке и понимании обсуждаемого явления; </w:t>
      </w:r>
    </w:p>
    <w:p w:rsidR="00A57D16" w:rsidRPr="00096200" w:rsidRDefault="00E603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57D16" w:rsidRPr="00096200" w:rsidRDefault="00E603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демонстрировать и объяснять результа</w:t>
      </w:r>
      <w:r w:rsidRPr="00096200">
        <w:rPr>
          <w:rFonts w:ascii="Times New Roman" w:hAnsi="Times New Roman"/>
          <w:color w:val="000000"/>
          <w:sz w:val="24"/>
          <w:szCs w:val="24"/>
        </w:rPr>
        <w:t>ты своего творческого, художественного или исследовательского опыта;</w:t>
      </w:r>
    </w:p>
    <w:p w:rsidR="00A57D16" w:rsidRPr="00096200" w:rsidRDefault="00E603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57D16" w:rsidRPr="00096200" w:rsidRDefault="00E603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признавать своё и чужое право на ошибку, </w:t>
      </w:r>
      <w:r w:rsidRPr="00096200">
        <w:rPr>
          <w:rFonts w:ascii="Times New Roman" w:hAnsi="Times New Roman"/>
          <w:color w:val="000000"/>
          <w:sz w:val="24"/>
          <w:szCs w:val="24"/>
        </w:rPr>
        <w:t>развивать свои способности сопереживать, понимать намерения и переживания свои и других людей;</w:t>
      </w:r>
    </w:p>
    <w:p w:rsidR="00A57D16" w:rsidRPr="00096200" w:rsidRDefault="00E603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</w:t>
      </w:r>
      <w:r w:rsidRPr="00096200">
        <w:rPr>
          <w:rFonts w:ascii="Times New Roman" w:hAnsi="Times New Roman"/>
          <w:color w:val="000000"/>
          <w:sz w:val="24"/>
          <w:szCs w:val="24"/>
        </w:rPr>
        <w:t>нять поручения, подчиняться, ответственно относиться к своей задаче по достижению общего результата.</w:t>
      </w:r>
    </w:p>
    <w:p w:rsidR="00A57D16" w:rsidRPr="00096200" w:rsidRDefault="00E6034A">
      <w:pPr>
        <w:spacing w:after="0" w:line="264" w:lineRule="auto"/>
        <w:ind w:left="12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универсальных учебных действий: </w:t>
      </w:r>
    </w:p>
    <w:p w:rsidR="00A57D16" w:rsidRPr="00096200" w:rsidRDefault="00E603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A57D16" w:rsidRPr="00096200" w:rsidRDefault="00E603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A57D16" w:rsidRPr="00096200" w:rsidRDefault="00E603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док в окружающем пространстве и проявляя бережное отношение к используемым материалам; </w:t>
      </w:r>
    </w:p>
    <w:p w:rsidR="00A57D16" w:rsidRPr="00096200" w:rsidRDefault="00E603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57D16" w:rsidRPr="00096200" w:rsidRDefault="00A57D16">
      <w:pPr>
        <w:spacing w:after="0"/>
        <w:ind w:left="120"/>
        <w:rPr>
          <w:sz w:val="24"/>
          <w:szCs w:val="24"/>
        </w:rPr>
      </w:pPr>
      <w:bookmarkStart w:id="11" w:name="_Toc124264882"/>
      <w:bookmarkEnd w:id="11"/>
    </w:p>
    <w:p w:rsidR="00A57D16" w:rsidRPr="00096200" w:rsidRDefault="00A57D16">
      <w:pPr>
        <w:spacing w:after="0"/>
        <w:ind w:left="120"/>
        <w:rPr>
          <w:sz w:val="24"/>
          <w:szCs w:val="24"/>
        </w:rPr>
      </w:pPr>
    </w:p>
    <w:p w:rsidR="00A57D16" w:rsidRPr="00096200" w:rsidRDefault="00E6034A">
      <w:pPr>
        <w:spacing w:after="0"/>
        <w:ind w:left="120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A57D16" w:rsidRPr="00096200" w:rsidRDefault="00A57D1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7D16" w:rsidRPr="00096200" w:rsidRDefault="00E6034A">
      <w:pPr>
        <w:spacing w:after="0" w:line="264" w:lineRule="auto"/>
        <w:ind w:left="12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096200">
        <w:rPr>
          <w:rFonts w:ascii="Times New Roman" w:hAnsi="Times New Roman"/>
          <w:b/>
          <w:color w:val="000000"/>
          <w:sz w:val="24"/>
          <w:szCs w:val="24"/>
        </w:rPr>
        <w:t>1 классе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96200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096200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Осваивать навыки применения свой</w:t>
      </w:r>
      <w:proofErr w:type="gramStart"/>
      <w:r w:rsidRPr="00096200">
        <w:rPr>
          <w:rFonts w:ascii="Times New Roman" w:hAnsi="Times New Roman"/>
          <w:color w:val="000000"/>
          <w:sz w:val="24"/>
          <w:szCs w:val="24"/>
        </w:rPr>
        <w:t>ств пр</w:t>
      </w:r>
      <w:proofErr w:type="gramEnd"/>
      <w:r w:rsidRPr="00096200">
        <w:rPr>
          <w:rFonts w:ascii="Times New Roman" w:hAnsi="Times New Roman"/>
          <w:color w:val="000000"/>
          <w:sz w:val="24"/>
          <w:szCs w:val="24"/>
        </w:rPr>
        <w:t>остых графических материалов в самостоятельной творческой раб</w:t>
      </w:r>
      <w:r w:rsidRPr="00096200">
        <w:rPr>
          <w:rFonts w:ascii="Times New Roman" w:hAnsi="Times New Roman"/>
          <w:color w:val="000000"/>
          <w:sz w:val="24"/>
          <w:szCs w:val="24"/>
        </w:rPr>
        <w:t>оте в условиях урока.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</w:t>
      </w:r>
      <w:r w:rsidRPr="00096200">
        <w:rPr>
          <w:rFonts w:ascii="Times New Roman" w:hAnsi="Times New Roman"/>
          <w:color w:val="000000"/>
          <w:sz w:val="24"/>
          <w:szCs w:val="24"/>
        </w:rPr>
        <w:t>вы обучения рисунку.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Приобретать первичные знания и навыки композиционного расположения из</w:t>
      </w:r>
      <w:r w:rsidRPr="00096200">
        <w:rPr>
          <w:rFonts w:ascii="Times New Roman" w:hAnsi="Times New Roman"/>
          <w:color w:val="000000"/>
          <w:sz w:val="24"/>
          <w:szCs w:val="24"/>
        </w:rPr>
        <w:t>ображения на листе.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lastRenderedPageBreak/>
        <w:t xml:space="preserve">Уметь обсуждать </w:t>
      </w:r>
      <w:r w:rsidRPr="00096200">
        <w:rPr>
          <w:rFonts w:ascii="Times New Roman" w:hAnsi="Times New Roman"/>
          <w:color w:val="000000"/>
          <w:sz w:val="24"/>
          <w:szCs w:val="24"/>
        </w:rPr>
        <w:t>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Осваивать нав</w:t>
      </w:r>
      <w:r w:rsidRPr="00096200">
        <w:rPr>
          <w:rFonts w:ascii="Times New Roman" w:hAnsi="Times New Roman"/>
          <w:color w:val="000000"/>
          <w:sz w:val="24"/>
          <w:szCs w:val="24"/>
        </w:rPr>
        <w:t>ыки работы красками «гуашь» в условиях урока.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Осознавать эмоциональное звучание цвета и уметь формулировать своё мнение с опорой на опыт жизненных </w:t>
      </w:r>
      <w:r w:rsidRPr="00096200">
        <w:rPr>
          <w:rFonts w:ascii="Times New Roman" w:hAnsi="Times New Roman"/>
          <w:color w:val="000000"/>
          <w:sz w:val="24"/>
          <w:szCs w:val="24"/>
        </w:rPr>
        <w:t>ассоциаций.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Приобретать опыт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Овладеват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ь первичными навыками </w:t>
      </w:r>
      <w:proofErr w:type="spellStart"/>
      <w:r w:rsidRPr="00096200">
        <w:rPr>
          <w:rFonts w:ascii="Times New Roman" w:hAnsi="Times New Roman"/>
          <w:color w:val="000000"/>
          <w:sz w:val="24"/>
          <w:szCs w:val="24"/>
        </w:rPr>
        <w:t>бумагопластики</w:t>
      </w:r>
      <w:proofErr w:type="spellEnd"/>
      <w:r w:rsidRPr="00096200">
        <w:rPr>
          <w:rFonts w:ascii="Times New Roman" w:hAnsi="Times New Roman"/>
          <w:color w:val="000000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Уметь рассматривать и эстетически характеризовать различные примеры узоров в природе (в </w:t>
      </w:r>
      <w:r w:rsidRPr="00096200">
        <w:rPr>
          <w:rFonts w:ascii="Times New Roman" w:hAnsi="Times New Roman"/>
          <w:color w:val="000000"/>
          <w:sz w:val="24"/>
          <w:szCs w:val="24"/>
        </w:rPr>
        <w:t>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Приобретать знания о значении и назначении украшений в жизни людей</w:t>
      </w:r>
      <w:r w:rsidRPr="00096200">
        <w:rPr>
          <w:rFonts w:ascii="Times New Roman" w:hAnsi="Times New Roman"/>
          <w:color w:val="000000"/>
          <w:sz w:val="24"/>
          <w:szCs w:val="24"/>
        </w:rPr>
        <w:t>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096200">
        <w:rPr>
          <w:rFonts w:ascii="Times New Roman" w:hAnsi="Times New Roman"/>
          <w:color w:val="000000"/>
          <w:sz w:val="24"/>
          <w:szCs w:val="24"/>
        </w:rPr>
        <w:t>дымковская</w:t>
      </w:r>
      <w:proofErr w:type="gramEnd"/>
      <w:r w:rsidRPr="000962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96200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096200">
        <w:rPr>
          <w:rFonts w:ascii="Times New Roman" w:hAnsi="Times New Roman"/>
          <w:color w:val="000000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</w:t>
      </w:r>
      <w:r w:rsidRPr="00096200">
        <w:rPr>
          <w:rFonts w:ascii="Times New Roman" w:hAnsi="Times New Roman"/>
          <w:color w:val="000000"/>
          <w:sz w:val="24"/>
          <w:szCs w:val="24"/>
        </w:rPr>
        <w:t>го промысла.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Модуль «Архитектура».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</w:t>
      </w:r>
      <w:r w:rsidRPr="00096200">
        <w:rPr>
          <w:rFonts w:ascii="Times New Roman" w:hAnsi="Times New Roman"/>
          <w:color w:val="000000"/>
          <w:sz w:val="24"/>
          <w:szCs w:val="24"/>
        </w:rPr>
        <w:t>особенности и составные части рассматриваемых зданий.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lastRenderedPageBreak/>
        <w:t>Модуль «Восприятие произведений искусства»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</w:t>
      </w:r>
      <w:r w:rsidRPr="00096200">
        <w:rPr>
          <w:rFonts w:ascii="Times New Roman" w:hAnsi="Times New Roman"/>
          <w:color w:val="000000"/>
          <w:sz w:val="24"/>
          <w:szCs w:val="24"/>
        </w:rPr>
        <w:t>ния, композиции (расположения на листе), цвета, а также соответствия учебной задаче, поставленной учителем.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Приобре</w:t>
      </w:r>
      <w:r w:rsidRPr="00096200">
        <w:rPr>
          <w:rFonts w:ascii="Times New Roman" w:hAnsi="Times New Roman"/>
          <w:color w:val="000000"/>
          <w:sz w:val="24"/>
          <w:szCs w:val="24"/>
        </w:rPr>
        <w:t>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Осваивать опыт э</w:t>
      </w:r>
      <w:r w:rsidRPr="00096200">
        <w:rPr>
          <w:rFonts w:ascii="Times New Roman" w:hAnsi="Times New Roman"/>
          <w:color w:val="000000"/>
          <w:sz w:val="24"/>
          <w:szCs w:val="24"/>
        </w:rPr>
        <w:t>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</w:t>
      </w:r>
      <w:r w:rsidRPr="00096200">
        <w:rPr>
          <w:rFonts w:ascii="Times New Roman" w:hAnsi="Times New Roman"/>
          <w:color w:val="000000"/>
          <w:sz w:val="24"/>
          <w:szCs w:val="24"/>
        </w:rPr>
        <w:t xml:space="preserve">ко выраженным эмоциональным настроением (например, натюрморты В. Ван Гога или А. Матисса). 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A57D16" w:rsidRPr="00096200" w:rsidRDefault="00E6034A">
      <w:pPr>
        <w:spacing w:after="0" w:line="264" w:lineRule="auto"/>
        <w:ind w:firstLine="600"/>
        <w:jc w:val="both"/>
        <w:rPr>
          <w:sz w:val="24"/>
          <w:szCs w:val="24"/>
        </w:rPr>
      </w:pPr>
      <w:r w:rsidRPr="00096200">
        <w:rPr>
          <w:rFonts w:ascii="Times New Roman" w:hAnsi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A57D16" w:rsidRPr="00096200" w:rsidRDefault="00A57D16">
      <w:pPr>
        <w:sectPr w:rsidR="00A57D16" w:rsidRPr="00096200">
          <w:pgSz w:w="11906" w:h="16383"/>
          <w:pgMar w:top="1134" w:right="850" w:bottom="1134" w:left="1701" w:header="720" w:footer="720" w:gutter="0"/>
          <w:cols w:space="720"/>
        </w:sectPr>
      </w:pPr>
    </w:p>
    <w:p w:rsidR="00A57D16" w:rsidRDefault="00E6034A">
      <w:pPr>
        <w:spacing w:after="0"/>
        <w:ind w:left="120"/>
      </w:pPr>
      <w:bookmarkStart w:id="13" w:name="block-17292859"/>
      <w:bookmarkEnd w:id="9"/>
      <w:r w:rsidRPr="0009620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7D16" w:rsidRDefault="00E603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57D1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D16" w:rsidRDefault="00A57D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D16" w:rsidRDefault="00A57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6" w:rsidRDefault="00A57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6" w:rsidRDefault="00A57D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D16" w:rsidRDefault="00A57D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D16" w:rsidRDefault="00A57D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D16" w:rsidRDefault="00A57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6" w:rsidRDefault="00A57D16"/>
        </w:tc>
      </w:tr>
      <w:tr w:rsidR="00A57D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6" w:rsidRDefault="00A57D16"/>
        </w:tc>
      </w:tr>
    </w:tbl>
    <w:p w:rsidR="00A57D16" w:rsidRDefault="00A57D16">
      <w:pPr>
        <w:sectPr w:rsidR="00A57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D16" w:rsidRDefault="00A57D16">
      <w:pPr>
        <w:sectPr w:rsidR="00A57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D16" w:rsidRDefault="00E6034A">
      <w:pPr>
        <w:spacing w:after="0"/>
        <w:ind w:left="120"/>
      </w:pPr>
      <w:bookmarkStart w:id="14" w:name="block-1729286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7D16" w:rsidRDefault="00E603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A57D1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D16" w:rsidRDefault="00A57D1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D16" w:rsidRDefault="00A57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6" w:rsidRDefault="00A57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6" w:rsidRDefault="00A57D1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D16" w:rsidRDefault="00A57D1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D16" w:rsidRDefault="00A57D1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D16" w:rsidRDefault="00A57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6" w:rsidRDefault="00A57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6" w:rsidRDefault="00A57D16"/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Изображения вокруг нас: рассматриваем изображения в </w:t>
            </w:r>
            <w:r w:rsidRPr="00096200">
              <w:rPr>
                <w:rFonts w:ascii="Times New Roman" w:hAnsi="Times New Roman"/>
                <w:color w:val="000000"/>
                <w:sz w:val="24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096200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</w:t>
            </w: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Цветы: создаем </w:t>
            </w:r>
            <w:r w:rsidRPr="00096200">
              <w:rPr>
                <w:rFonts w:ascii="Times New Roman" w:hAnsi="Times New Roman"/>
                <w:color w:val="000000"/>
                <w:sz w:val="24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Украшения птиц создаем сказочную птицу из </w:t>
            </w:r>
            <w:r w:rsidRPr="00096200">
              <w:rPr>
                <w:rFonts w:ascii="Times New Roman" w:hAnsi="Times New Roman"/>
                <w:color w:val="000000"/>
                <w:sz w:val="24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Как украшает себя человек: рисуем героев сказок с подходящими </w:t>
            </w:r>
            <w:r w:rsidRPr="00096200">
              <w:rPr>
                <w:rFonts w:ascii="Times New Roman" w:hAnsi="Times New Roman"/>
                <w:color w:val="000000"/>
                <w:sz w:val="24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Домики, </w:t>
            </w:r>
            <w:r w:rsidRPr="00096200">
              <w:rPr>
                <w:rFonts w:ascii="Times New Roman" w:hAnsi="Times New Roman"/>
                <w:color w:val="000000"/>
                <w:sz w:val="24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Все имеет свое строение: создаем изображения </w:t>
            </w:r>
            <w:r w:rsidRPr="00096200">
              <w:rPr>
                <w:rFonts w:ascii="Times New Roman" w:hAnsi="Times New Roman"/>
                <w:color w:val="000000"/>
                <w:sz w:val="24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</w:t>
            </w: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 w:rsidRPr="00096200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Азбука </w:t>
            </w: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7D16" w:rsidRDefault="00A57D16">
            <w:pPr>
              <w:spacing w:after="0"/>
              <w:ind w:left="135"/>
            </w:pPr>
          </w:p>
        </w:tc>
      </w:tr>
      <w:tr w:rsidR="00A57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D16" w:rsidRPr="00096200" w:rsidRDefault="00E6034A">
            <w:pPr>
              <w:spacing w:after="0"/>
              <w:ind w:left="135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096200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 w:rsidRPr="0009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7D16" w:rsidRDefault="00E60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D16" w:rsidRDefault="00A57D16"/>
        </w:tc>
      </w:tr>
    </w:tbl>
    <w:p w:rsidR="00A57D16" w:rsidRDefault="00A57D16">
      <w:pPr>
        <w:sectPr w:rsidR="00A57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D16" w:rsidRDefault="00A57D16">
      <w:pPr>
        <w:sectPr w:rsidR="00A57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D16" w:rsidRDefault="00A57D16">
      <w:pPr>
        <w:sectPr w:rsidR="00A57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D16" w:rsidRPr="00096200" w:rsidRDefault="00E6034A">
      <w:pPr>
        <w:spacing w:after="0"/>
        <w:ind w:left="120"/>
      </w:pPr>
      <w:bookmarkStart w:id="15" w:name="block-17292863"/>
      <w:bookmarkEnd w:id="14"/>
      <w:r w:rsidRPr="0009620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7D16" w:rsidRPr="00096200" w:rsidRDefault="00E6034A">
      <w:pPr>
        <w:spacing w:after="0" w:line="480" w:lineRule="auto"/>
        <w:ind w:left="120"/>
      </w:pPr>
      <w:r w:rsidRPr="00096200"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 w:rsidRPr="00096200">
        <w:rPr>
          <w:rFonts w:ascii="Times New Roman" w:hAnsi="Times New Roman"/>
          <w:b/>
          <w:color w:val="000000"/>
          <w:sz w:val="28"/>
        </w:rPr>
        <w:t>УЧЕНИКА</w:t>
      </w:r>
    </w:p>
    <w:p w:rsidR="00A57D16" w:rsidRPr="00096200" w:rsidRDefault="00E6034A" w:rsidP="00096200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096200">
        <w:rPr>
          <w:rFonts w:ascii="Times New Roman" w:hAnsi="Times New Roman"/>
          <w:color w:val="000000"/>
          <w:sz w:val="28"/>
        </w:rPr>
        <w:t>​‌‌​</w:t>
      </w:r>
      <w:r w:rsidR="00096200" w:rsidRPr="00096200">
        <w:t xml:space="preserve"> </w:t>
      </w:r>
      <w:r w:rsidR="00096200" w:rsidRPr="00096200">
        <w:rPr>
          <w:rFonts w:ascii="Times New Roman" w:hAnsi="Times New Roman"/>
          <w:color w:val="000000"/>
          <w:sz w:val="28"/>
        </w:rPr>
        <w:t xml:space="preserve">Изобразительное искусство. 1 класс/ </w:t>
      </w:r>
      <w:proofErr w:type="spellStart"/>
      <w:r w:rsidR="00096200" w:rsidRPr="00096200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="00096200" w:rsidRPr="00096200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="00096200" w:rsidRPr="00096200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="00096200" w:rsidRPr="00096200">
        <w:rPr>
          <w:rFonts w:ascii="Times New Roman" w:hAnsi="Times New Roman"/>
          <w:color w:val="000000"/>
          <w:sz w:val="28"/>
        </w:rPr>
        <w:t xml:space="preserve"> Б.М., Акционерное общест</w:t>
      </w:r>
      <w:r w:rsidR="00096200">
        <w:rPr>
          <w:rFonts w:ascii="Times New Roman" w:hAnsi="Times New Roman"/>
          <w:color w:val="000000"/>
          <w:sz w:val="28"/>
        </w:rPr>
        <w:t>во «Издательство «Просвещение»;</w:t>
      </w:r>
      <w:bookmarkStart w:id="16" w:name="_GoBack"/>
      <w:bookmarkEnd w:id="16"/>
    </w:p>
    <w:p w:rsidR="00A57D16" w:rsidRPr="00096200" w:rsidRDefault="00E6034A">
      <w:pPr>
        <w:spacing w:after="0" w:line="480" w:lineRule="auto"/>
        <w:ind w:left="120"/>
      </w:pPr>
      <w:r w:rsidRPr="00096200">
        <w:rPr>
          <w:rFonts w:ascii="Times New Roman" w:hAnsi="Times New Roman"/>
          <w:color w:val="000000"/>
          <w:sz w:val="28"/>
        </w:rPr>
        <w:t>​‌‌</w:t>
      </w:r>
    </w:p>
    <w:p w:rsidR="00A57D16" w:rsidRPr="00096200" w:rsidRDefault="00E6034A">
      <w:pPr>
        <w:spacing w:after="0"/>
        <w:ind w:left="120"/>
      </w:pPr>
      <w:r w:rsidRPr="00096200">
        <w:rPr>
          <w:rFonts w:ascii="Times New Roman" w:hAnsi="Times New Roman"/>
          <w:color w:val="000000"/>
          <w:sz w:val="28"/>
        </w:rPr>
        <w:t>​</w:t>
      </w:r>
    </w:p>
    <w:p w:rsidR="00A57D16" w:rsidRPr="00096200" w:rsidRDefault="00E6034A">
      <w:pPr>
        <w:spacing w:after="0" w:line="480" w:lineRule="auto"/>
        <w:ind w:left="120"/>
      </w:pPr>
      <w:r w:rsidRPr="0009620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6200" w:rsidRPr="00096200" w:rsidRDefault="00E6034A" w:rsidP="00096200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096200">
        <w:rPr>
          <w:rFonts w:ascii="Times New Roman" w:hAnsi="Times New Roman"/>
          <w:color w:val="000000"/>
          <w:sz w:val="28"/>
        </w:rPr>
        <w:t>​‌‌​</w:t>
      </w:r>
      <w:r w:rsidR="00096200" w:rsidRPr="00096200">
        <w:t xml:space="preserve"> </w:t>
      </w:r>
      <w:r w:rsidR="00096200" w:rsidRPr="00096200">
        <w:rPr>
          <w:rFonts w:ascii="Times New Roman" w:hAnsi="Times New Roman"/>
          <w:color w:val="000000"/>
          <w:sz w:val="28"/>
        </w:rPr>
        <w:t xml:space="preserve">Б. М. </w:t>
      </w:r>
      <w:proofErr w:type="spellStart"/>
      <w:r w:rsidR="00096200" w:rsidRPr="00096200">
        <w:rPr>
          <w:rFonts w:ascii="Times New Roman" w:hAnsi="Times New Roman"/>
          <w:color w:val="000000"/>
          <w:sz w:val="28"/>
        </w:rPr>
        <w:t>Неменский</w:t>
      </w:r>
      <w:proofErr w:type="spellEnd"/>
      <w:r w:rsidR="00096200" w:rsidRPr="00096200">
        <w:rPr>
          <w:rFonts w:ascii="Times New Roman" w:hAnsi="Times New Roman"/>
          <w:color w:val="000000"/>
          <w:sz w:val="28"/>
        </w:rPr>
        <w:t xml:space="preserve"> Методическое пособие к учебникам по изобразительному искусству: 1 – 4 классы: пособие для учителя.</w:t>
      </w:r>
    </w:p>
    <w:p w:rsidR="00A57D16" w:rsidRPr="00096200" w:rsidRDefault="00096200" w:rsidP="00096200">
      <w:pPr>
        <w:spacing w:after="0" w:line="480" w:lineRule="auto"/>
        <w:ind w:left="120"/>
      </w:pPr>
      <w:r w:rsidRPr="00096200">
        <w:rPr>
          <w:rFonts w:ascii="Times New Roman" w:hAnsi="Times New Roman"/>
          <w:color w:val="000000"/>
          <w:sz w:val="28"/>
        </w:rPr>
        <w:t xml:space="preserve">Л. А. </w:t>
      </w:r>
      <w:proofErr w:type="spellStart"/>
      <w:r w:rsidRPr="00096200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096200">
        <w:rPr>
          <w:rFonts w:ascii="Times New Roman" w:hAnsi="Times New Roman"/>
          <w:color w:val="000000"/>
          <w:sz w:val="28"/>
        </w:rPr>
        <w:t xml:space="preserve"> Изобразительное искусство. Твоя мастерская. 1 класс. Рабочая тетрадь.</w:t>
      </w:r>
    </w:p>
    <w:p w:rsidR="00A57D16" w:rsidRPr="00096200" w:rsidRDefault="00A57D16">
      <w:pPr>
        <w:spacing w:after="0"/>
        <w:ind w:left="120"/>
      </w:pPr>
    </w:p>
    <w:p w:rsidR="00A57D16" w:rsidRPr="00096200" w:rsidRDefault="00E6034A" w:rsidP="00096200">
      <w:pPr>
        <w:spacing w:after="0" w:line="480" w:lineRule="auto"/>
        <w:ind w:left="120"/>
      </w:pPr>
      <w:r w:rsidRPr="0009620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57D16" w:rsidRDefault="00096200">
      <w:pPr>
        <w:sectPr w:rsidR="00A57D16">
          <w:pgSz w:w="11906" w:h="16383"/>
          <w:pgMar w:top="1134" w:right="850" w:bottom="1134" w:left="1701" w:header="720" w:footer="720" w:gutter="0"/>
          <w:cols w:space="720"/>
        </w:sectPr>
      </w:pPr>
      <w:r w:rsidRPr="00096200">
        <w:t>UCHI.RU</w:t>
      </w:r>
    </w:p>
    <w:bookmarkEnd w:id="15"/>
    <w:p w:rsidR="00E6034A" w:rsidRDefault="00E6034A"/>
    <w:sectPr w:rsidR="00E603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CA2"/>
    <w:multiLevelType w:val="multilevel"/>
    <w:tmpl w:val="F34AFB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D07DE"/>
    <w:multiLevelType w:val="multilevel"/>
    <w:tmpl w:val="07A81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E847F5"/>
    <w:multiLevelType w:val="multilevel"/>
    <w:tmpl w:val="9BE05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6F4A7A"/>
    <w:multiLevelType w:val="multilevel"/>
    <w:tmpl w:val="CBA05A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7950DC"/>
    <w:multiLevelType w:val="multilevel"/>
    <w:tmpl w:val="B0321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CF1213"/>
    <w:multiLevelType w:val="multilevel"/>
    <w:tmpl w:val="3F423D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6"/>
    <w:rsid w:val="00096200"/>
    <w:rsid w:val="0079202C"/>
    <w:rsid w:val="00A57D16"/>
    <w:rsid w:val="00E6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3978</Words>
  <Characters>22680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2023-09-06T16:40:00Z</dcterms:created>
  <dcterms:modified xsi:type="dcterms:W3CDTF">2023-09-06T16:40:00Z</dcterms:modified>
</cp:coreProperties>
</file>